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36E5" w14:textId="77777777" w:rsidR="000F339B" w:rsidRPr="00C06640" w:rsidRDefault="000F339B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5029"/>
      </w:tblGrid>
      <w:tr w:rsidR="000F339B" w:rsidRPr="00C06640" w14:paraId="59461A50" w14:textId="77777777">
        <w:trPr>
          <w:trHeight w:val="5950"/>
        </w:trPr>
        <w:tc>
          <w:tcPr>
            <w:tcW w:w="569" w:type="dxa"/>
            <w:textDirection w:val="btLr"/>
          </w:tcPr>
          <w:p w14:paraId="1971BD58" w14:textId="77777777" w:rsidR="000F339B" w:rsidRPr="00C06640" w:rsidRDefault="00262948">
            <w:pPr>
              <w:pStyle w:val="TableParagraph"/>
              <w:spacing w:before="109"/>
              <w:ind w:left="235" w:firstLine="0"/>
              <w:rPr>
                <w:rFonts w:ascii="Lato" w:hAnsi="Lato"/>
                <w:b/>
                <w:sz w:val="18"/>
              </w:rPr>
            </w:pPr>
            <w:r w:rsidRPr="00C06640">
              <w:rPr>
                <w:rFonts w:ascii="Lato" w:hAnsi="Lato"/>
                <w:b/>
                <w:w w:val="110"/>
                <w:sz w:val="18"/>
              </w:rPr>
              <w:t>Year</w:t>
            </w:r>
            <w:r w:rsidRPr="00C06640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2</w:t>
            </w:r>
            <w:r w:rsidRPr="00C06640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National</w:t>
            </w:r>
            <w:r w:rsidRPr="00C06640">
              <w:rPr>
                <w:rFonts w:ascii="Lato" w:hAnsi="Lato"/>
                <w:b/>
                <w:spacing w:val="7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Curriculum</w:t>
            </w:r>
            <w:r w:rsidRPr="00C06640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Statements</w:t>
            </w:r>
            <w:r w:rsidRPr="00C06640">
              <w:rPr>
                <w:rFonts w:ascii="Lato" w:hAnsi="Lato"/>
                <w:b/>
                <w:spacing w:val="9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–</w:t>
            </w:r>
            <w:r w:rsidRPr="00C06640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Reading</w:t>
            </w:r>
            <w:r w:rsidRPr="00C06640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Comprehension</w:t>
            </w:r>
          </w:p>
        </w:tc>
        <w:tc>
          <w:tcPr>
            <w:tcW w:w="15029" w:type="dxa"/>
          </w:tcPr>
          <w:p w14:paraId="3B799DC1" w14:textId="77777777" w:rsidR="000F339B" w:rsidRPr="00C06640" w:rsidRDefault="00262948">
            <w:pPr>
              <w:pStyle w:val="TableParagraph"/>
              <w:spacing w:line="268" w:lineRule="exact"/>
              <w:ind w:left="107" w:firstLine="0"/>
              <w:rPr>
                <w:rFonts w:ascii="Lato" w:hAnsi="Lato"/>
                <w:b/>
              </w:rPr>
            </w:pPr>
            <w:r w:rsidRPr="00C06640">
              <w:rPr>
                <w:rFonts w:ascii="Lato" w:hAnsi="Lato"/>
                <w:b/>
                <w:w w:val="110"/>
              </w:rPr>
              <w:t>Develop</w:t>
            </w:r>
            <w:r w:rsidRPr="00C06640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pleasure</w:t>
            </w:r>
            <w:r w:rsidRPr="00C06640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in</w:t>
            </w:r>
            <w:r w:rsidRPr="00C06640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reading,</w:t>
            </w:r>
            <w:r w:rsidRPr="00C06640">
              <w:rPr>
                <w:rFonts w:ascii="Lato" w:hAnsi="Lato"/>
                <w:b/>
                <w:spacing w:val="11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motivation</w:t>
            </w:r>
            <w:r w:rsidRPr="00C06640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to</w:t>
            </w:r>
            <w:r w:rsidRPr="00C06640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read,</w:t>
            </w:r>
            <w:r w:rsidRPr="00C06640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vocabulary</w:t>
            </w:r>
            <w:r w:rsidRPr="00C06640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and</w:t>
            </w:r>
            <w:r w:rsidRPr="00C06640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understanding</w:t>
            </w:r>
            <w:r w:rsidRPr="00C06640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by:</w:t>
            </w:r>
          </w:p>
          <w:p w14:paraId="43A5C536" w14:textId="77777777" w:rsidR="000F339B" w:rsidRPr="00C06640" w:rsidRDefault="000F339B">
            <w:pPr>
              <w:pStyle w:val="TableParagraph"/>
              <w:spacing w:before="6"/>
              <w:ind w:left="0" w:firstLine="0"/>
              <w:rPr>
                <w:rFonts w:ascii="Lato" w:hAnsi="Lato"/>
                <w:sz w:val="23"/>
              </w:rPr>
            </w:pPr>
          </w:p>
          <w:p w14:paraId="498B8920" w14:textId="77777777" w:rsidR="000F339B" w:rsidRPr="00C06640" w:rsidRDefault="00262948">
            <w:pPr>
              <w:pStyle w:val="TableParagraph"/>
              <w:spacing w:before="1" w:line="242" w:lineRule="auto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V1: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listening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 xml:space="preserve">to, </w:t>
            </w:r>
            <w:proofErr w:type="gramStart"/>
            <w:r w:rsidRPr="00C06640">
              <w:rPr>
                <w:rFonts w:ascii="Lato" w:hAnsi="Lato"/>
              </w:rPr>
              <w:t>discussing</w:t>
            </w:r>
            <w:proofErr w:type="gramEnd"/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and expressing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views about a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wide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range of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contemporary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and classic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poetry,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stories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non-fiction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at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a level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beyond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that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at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which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they</w:t>
            </w:r>
            <w:r w:rsidRPr="00C06640">
              <w:rPr>
                <w:rFonts w:ascii="Lato" w:hAnsi="Lato"/>
                <w:spacing w:val="-47"/>
              </w:rPr>
              <w:t xml:space="preserve"> </w:t>
            </w:r>
            <w:r w:rsidRPr="00C06640">
              <w:rPr>
                <w:rFonts w:ascii="Lato" w:hAnsi="Lato"/>
              </w:rPr>
              <w:t>can</w:t>
            </w:r>
            <w:r w:rsidRPr="00C06640">
              <w:rPr>
                <w:rFonts w:ascii="Lato" w:hAnsi="Lato"/>
                <w:spacing w:val="15"/>
              </w:rPr>
              <w:t xml:space="preserve"> </w:t>
            </w:r>
            <w:r w:rsidRPr="00C06640">
              <w:rPr>
                <w:rFonts w:ascii="Lato" w:hAnsi="Lato"/>
              </w:rPr>
              <w:t>read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independently</w:t>
            </w:r>
          </w:p>
          <w:p w14:paraId="091868AB" w14:textId="77777777" w:rsidR="000F339B" w:rsidRPr="00C06640" w:rsidRDefault="00262948">
            <w:pPr>
              <w:pStyle w:val="TableParagraph"/>
              <w:spacing w:line="266" w:lineRule="exact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S1: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discussing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sequence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events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in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books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how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items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information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are</w:t>
            </w:r>
            <w:r w:rsidRPr="00C06640">
              <w:rPr>
                <w:rFonts w:ascii="Lato" w:hAnsi="Lato"/>
                <w:spacing w:val="-7"/>
              </w:rPr>
              <w:t xml:space="preserve"> </w:t>
            </w:r>
            <w:r w:rsidRPr="00C06640">
              <w:rPr>
                <w:rFonts w:ascii="Lato" w:hAnsi="Lato"/>
              </w:rPr>
              <w:t>related</w:t>
            </w:r>
          </w:p>
          <w:p w14:paraId="08742C03" w14:textId="77777777" w:rsidR="000F339B" w:rsidRPr="00C06640" w:rsidRDefault="00262948">
            <w:pPr>
              <w:pStyle w:val="TableParagraph"/>
              <w:spacing w:line="242" w:lineRule="auto"/>
              <w:ind w:left="107" w:right="4614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S2: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becoming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increasingly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familiar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with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retelling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a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wider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range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stories,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fairy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stories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traditional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tales</w:t>
            </w:r>
            <w:r w:rsidRPr="00C06640">
              <w:rPr>
                <w:rFonts w:ascii="Lato" w:hAnsi="Lato"/>
                <w:spacing w:val="-47"/>
              </w:rPr>
              <w:t xml:space="preserve"> </w:t>
            </w:r>
            <w:r w:rsidRPr="00C06640">
              <w:rPr>
                <w:rFonts w:ascii="Lato" w:hAnsi="Lato"/>
              </w:rPr>
              <w:t>E1/3:</w:t>
            </w:r>
            <w:r w:rsidRPr="00C06640">
              <w:rPr>
                <w:rFonts w:ascii="Lato" w:hAnsi="Lato"/>
                <w:spacing w:val="11"/>
              </w:rPr>
              <w:t xml:space="preserve"> </w:t>
            </w:r>
            <w:r w:rsidRPr="00C06640">
              <w:rPr>
                <w:rFonts w:ascii="Lato" w:hAnsi="Lato"/>
              </w:rPr>
              <w:t>being</w:t>
            </w:r>
            <w:r w:rsidRPr="00C06640">
              <w:rPr>
                <w:rFonts w:ascii="Lato" w:hAnsi="Lato"/>
                <w:spacing w:val="12"/>
              </w:rPr>
              <w:t xml:space="preserve"> </w:t>
            </w:r>
            <w:r w:rsidRPr="00C06640">
              <w:rPr>
                <w:rFonts w:ascii="Lato" w:hAnsi="Lato"/>
              </w:rPr>
              <w:t>introduced</w:t>
            </w:r>
            <w:r w:rsidRPr="00C06640">
              <w:rPr>
                <w:rFonts w:ascii="Lato" w:hAnsi="Lato"/>
                <w:spacing w:val="11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13"/>
              </w:rPr>
              <w:t xml:space="preserve"> </w:t>
            </w:r>
            <w:r w:rsidRPr="00C06640">
              <w:rPr>
                <w:rFonts w:ascii="Lato" w:hAnsi="Lato"/>
              </w:rPr>
              <w:t>non-fiction</w:t>
            </w:r>
            <w:r w:rsidRPr="00C06640">
              <w:rPr>
                <w:rFonts w:ascii="Lato" w:hAnsi="Lato"/>
                <w:spacing w:val="13"/>
              </w:rPr>
              <w:t xml:space="preserve"> </w:t>
            </w:r>
            <w:r w:rsidRPr="00C06640">
              <w:rPr>
                <w:rFonts w:ascii="Lato" w:hAnsi="Lato"/>
              </w:rPr>
              <w:t>books</w:t>
            </w:r>
            <w:r w:rsidRPr="00C06640">
              <w:rPr>
                <w:rFonts w:ascii="Lato" w:hAnsi="Lato"/>
                <w:spacing w:val="12"/>
              </w:rPr>
              <w:t xml:space="preserve"> </w:t>
            </w:r>
            <w:r w:rsidRPr="00C06640">
              <w:rPr>
                <w:rFonts w:ascii="Lato" w:hAnsi="Lato"/>
              </w:rPr>
              <w:t>that</w:t>
            </w:r>
            <w:r w:rsidRPr="00C06640">
              <w:rPr>
                <w:rFonts w:ascii="Lato" w:hAnsi="Lato"/>
                <w:spacing w:val="13"/>
              </w:rPr>
              <w:t xml:space="preserve"> </w:t>
            </w:r>
            <w:r w:rsidRPr="00C06640">
              <w:rPr>
                <w:rFonts w:ascii="Lato" w:hAnsi="Lato"/>
              </w:rPr>
              <w:t>are</w:t>
            </w:r>
            <w:r w:rsidRPr="00C06640">
              <w:rPr>
                <w:rFonts w:ascii="Lato" w:hAnsi="Lato"/>
                <w:spacing w:val="11"/>
              </w:rPr>
              <w:t xml:space="preserve"> </w:t>
            </w:r>
            <w:r w:rsidRPr="00C06640">
              <w:rPr>
                <w:rFonts w:ascii="Lato" w:hAnsi="Lato"/>
              </w:rPr>
              <w:t>structured</w:t>
            </w:r>
            <w:r w:rsidRPr="00C06640">
              <w:rPr>
                <w:rFonts w:ascii="Lato" w:hAnsi="Lato"/>
                <w:spacing w:val="11"/>
              </w:rPr>
              <w:t xml:space="preserve"> </w:t>
            </w:r>
            <w:r w:rsidRPr="00C06640">
              <w:rPr>
                <w:rFonts w:ascii="Lato" w:hAnsi="Lato"/>
              </w:rPr>
              <w:t>in</w:t>
            </w:r>
            <w:r w:rsidRPr="00C06640">
              <w:rPr>
                <w:rFonts w:ascii="Lato" w:hAnsi="Lato"/>
                <w:spacing w:val="13"/>
              </w:rPr>
              <w:t xml:space="preserve"> </w:t>
            </w:r>
            <w:r w:rsidRPr="00C06640">
              <w:rPr>
                <w:rFonts w:ascii="Lato" w:hAnsi="Lato"/>
              </w:rPr>
              <w:t>different</w:t>
            </w:r>
            <w:r w:rsidRPr="00C06640">
              <w:rPr>
                <w:rFonts w:ascii="Lato" w:hAnsi="Lato"/>
                <w:spacing w:val="13"/>
              </w:rPr>
              <w:t xml:space="preserve"> </w:t>
            </w:r>
            <w:r w:rsidRPr="00C06640">
              <w:rPr>
                <w:rFonts w:ascii="Lato" w:hAnsi="Lato"/>
              </w:rPr>
              <w:t>ways</w:t>
            </w:r>
          </w:p>
          <w:p w14:paraId="6BC911EE" w14:textId="77777777" w:rsidR="000F339B" w:rsidRPr="00C06640" w:rsidRDefault="00262948">
            <w:pPr>
              <w:pStyle w:val="TableParagraph"/>
              <w:spacing w:line="266" w:lineRule="exact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V3: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recognising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simple recurring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literary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language in stories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poetry</w:t>
            </w:r>
          </w:p>
          <w:p w14:paraId="1BC1C30F" w14:textId="77777777" w:rsidR="000F339B" w:rsidRPr="00C06640" w:rsidRDefault="00262948">
            <w:pPr>
              <w:pStyle w:val="TableParagraph"/>
              <w:spacing w:before="3"/>
              <w:ind w:left="107" w:right="6321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V1: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discussing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clarifying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meanings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words,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lin</w:t>
            </w:r>
            <w:r w:rsidRPr="00C06640">
              <w:rPr>
                <w:rFonts w:ascii="Lato" w:hAnsi="Lato"/>
              </w:rPr>
              <w:t>king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new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meanings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known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vocabulary</w:t>
            </w:r>
            <w:r w:rsidRPr="00C06640">
              <w:rPr>
                <w:rFonts w:ascii="Lato" w:hAnsi="Lato"/>
                <w:spacing w:val="-46"/>
              </w:rPr>
              <w:t xml:space="preserve"> </w:t>
            </w:r>
            <w:r w:rsidRPr="00C06640">
              <w:rPr>
                <w:rFonts w:ascii="Lato" w:hAnsi="Lato"/>
              </w:rPr>
              <w:t>V2:</w:t>
            </w:r>
            <w:r w:rsidRPr="00C06640">
              <w:rPr>
                <w:rFonts w:ascii="Lato" w:hAnsi="Lato"/>
                <w:spacing w:val="14"/>
              </w:rPr>
              <w:t xml:space="preserve"> </w:t>
            </w:r>
            <w:r w:rsidRPr="00C06640">
              <w:rPr>
                <w:rFonts w:ascii="Lato" w:hAnsi="Lato"/>
              </w:rPr>
              <w:t>discussing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their</w:t>
            </w:r>
            <w:r w:rsidRPr="00C06640">
              <w:rPr>
                <w:rFonts w:ascii="Lato" w:hAnsi="Lato"/>
                <w:spacing w:val="15"/>
              </w:rPr>
              <w:t xml:space="preserve"> </w:t>
            </w:r>
            <w:r w:rsidRPr="00C06640">
              <w:rPr>
                <w:rFonts w:ascii="Lato" w:hAnsi="Lato"/>
              </w:rPr>
              <w:t>favourite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words</w:t>
            </w:r>
            <w:r w:rsidRPr="00C06640">
              <w:rPr>
                <w:rFonts w:ascii="Lato" w:hAnsi="Lato"/>
                <w:spacing w:val="15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14"/>
              </w:rPr>
              <w:t xml:space="preserve"> </w:t>
            </w:r>
            <w:r w:rsidRPr="00C06640">
              <w:rPr>
                <w:rFonts w:ascii="Lato" w:hAnsi="Lato"/>
              </w:rPr>
              <w:t>phrases</w:t>
            </w:r>
          </w:p>
          <w:p w14:paraId="7364E9FE" w14:textId="77777777" w:rsidR="000F339B" w:rsidRPr="00C06640" w:rsidRDefault="00262948">
            <w:pPr>
              <w:pStyle w:val="TableParagraph"/>
              <w:spacing w:before="1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S2: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continuing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build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up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a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repertoire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poems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learnt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by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heart,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appreciating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these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reciting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some,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with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appropriate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intonation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make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meaning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clear</w:t>
            </w:r>
          </w:p>
          <w:p w14:paraId="0171A36C" w14:textId="77777777" w:rsidR="000F339B" w:rsidRPr="00C06640" w:rsidRDefault="000F339B">
            <w:pPr>
              <w:pStyle w:val="TableParagraph"/>
              <w:spacing w:before="2"/>
              <w:ind w:left="0" w:firstLine="0"/>
              <w:rPr>
                <w:rFonts w:ascii="Lato" w:hAnsi="Lato"/>
                <w:sz w:val="24"/>
              </w:rPr>
            </w:pPr>
          </w:p>
          <w:p w14:paraId="7F971A4E" w14:textId="77777777" w:rsidR="000F339B" w:rsidRPr="00C06640" w:rsidRDefault="00262948">
            <w:pPr>
              <w:pStyle w:val="TableParagraph"/>
              <w:ind w:left="107" w:firstLine="0"/>
              <w:rPr>
                <w:rFonts w:ascii="Lato" w:hAnsi="Lato"/>
                <w:b/>
              </w:rPr>
            </w:pPr>
            <w:r w:rsidRPr="00C06640">
              <w:rPr>
                <w:rFonts w:ascii="Lato" w:hAnsi="Lato"/>
                <w:b/>
                <w:w w:val="110"/>
              </w:rPr>
              <w:t>Understand</w:t>
            </w:r>
            <w:r w:rsidRPr="00C06640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both</w:t>
            </w:r>
            <w:r w:rsidRPr="00C06640">
              <w:rPr>
                <w:rFonts w:ascii="Lato" w:hAnsi="Lato"/>
                <w:b/>
                <w:spacing w:val="12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the</w:t>
            </w:r>
            <w:r w:rsidRPr="00C06640">
              <w:rPr>
                <w:rFonts w:ascii="Lato" w:hAnsi="Lato"/>
                <w:b/>
                <w:spacing w:val="11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books</w:t>
            </w:r>
            <w:r w:rsidRPr="00C06640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that</w:t>
            </w:r>
            <w:r w:rsidRPr="00C06640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they</w:t>
            </w:r>
            <w:r w:rsidRPr="00C06640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can</w:t>
            </w:r>
            <w:r w:rsidRPr="00C06640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already</w:t>
            </w:r>
            <w:r w:rsidRPr="00C06640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read</w:t>
            </w:r>
            <w:r w:rsidRPr="00C06640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accurately</w:t>
            </w:r>
            <w:r w:rsidRPr="00C06640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and</w:t>
            </w:r>
            <w:r w:rsidRPr="00C06640">
              <w:rPr>
                <w:rFonts w:ascii="Lato" w:hAnsi="Lato"/>
                <w:b/>
                <w:spacing w:val="7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fluently</w:t>
            </w:r>
            <w:r w:rsidRPr="00C06640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and</w:t>
            </w:r>
            <w:r w:rsidRPr="00C06640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those</w:t>
            </w:r>
            <w:r w:rsidRPr="00C06640">
              <w:rPr>
                <w:rFonts w:ascii="Lato" w:hAnsi="Lato"/>
                <w:b/>
                <w:spacing w:val="8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that</w:t>
            </w:r>
            <w:r w:rsidRPr="00C06640">
              <w:rPr>
                <w:rFonts w:ascii="Lato" w:hAnsi="Lato"/>
                <w:b/>
                <w:spacing w:val="6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they</w:t>
            </w:r>
            <w:r w:rsidRPr="00C06640">
              <w:rPr>
                <w:rFonts w:ascii="Lato" w:hAnsi="Lato"/>
                <w:b/>
                <w:spacing w:val="10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listen</w:t>
            </w:r>
            <w:r w:rsidRPr="00C06640">
              <w:rPr>
                <w:rFonts w:ascii="Lato" w:hAnsi="Lato"/>
                <w:b/>
                <w:spacing w:val="9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to</w:t>
            </w:r>
            <w:r w:rsidRPr="00C06640">
              <w:rPr>
                <w:rFonts w:ascii="Lato" w:hAnsi="Lato"/>
                <w:b/>
                <w:spacing w:val="11"/>
                <w:w w:val="11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</w:rPr>
              <w:t>by:</w:t>
            </w:r>
          </w:p>
          <w:p w14:paraId="62D92BC1" w14:textId="77777777" w:rsidR="000F339B" w:rsidRPr="00C06640" w:rsidRDefault="000F339B">
            <w:pPr>
              <w:pStyle w:val="TableParagraph"/>
              <w:spacing w:before="7"/>
              <w:ind w:left="0" w:firstLine="0"/>
              <w:rPr>
                <w:rFonts w:ascii="Lato" w:hAnsi="Lato"/>
                <w:sz w:val="23"/>
              </w:rPr>
            </w:pPr>
          </w:p>
          <w:p w14:paraId="40707570" w14:textId="77777777" w:rsidR="000F339B" w:rsidRPr="00C06640" w:rsidRDefault="00262948">
            <w:pPr>
              <w:pStyle w:val="TableParagraph"/>
              <w:spacing w:line="242" w:lineRule="auto"/>
              <w:ind w:left="107" w:right="4614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V2: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drawing</w:t>
            </w:r>
            <w:r w:rsidRPr="00C06640">
              <w:rPr>
                <w:rFonts w:ascii="Lato" w:hAnsi="Lato"/>
                <w:spacing w:val="4"/>
              </w:rPr>
              <w:t xml:space="preserve"> </w:t>
            </w:r>
            <w:r w:rsidRPr="00C06640">
              <w:rPr>
                <w:rFonts w:ascii="Lato" w:hAnsi="Lato"/>
              </w:rPr>
              <w:t>on what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they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already</w:t>
            </w:r>
            <w:r w:rsidRPr="00C06640">
              <w:rPr>
                <w:rFonts w:ascii="Lato" w:hAnsi="Lato"/>
                <w:spacing w:val="4"/>
              </w:rPr>
              <w:t xml:space="preserve"> </w:t>
            </w:r>
            <w:r w:rsidRPr="00C06640">
              <w:rPr>
                <w:rFonts w:ascii="Lato" w:hAnsi="Lato"/>
              </w:rPr>
              <w:t>know</w:t>
            </w:r>
            <w:r w:rsidRPr="00C06640">
              <w:rPr>
                <w:rFonts w:ascii="Lato" w:hAnsi="Lato"/>
                <w:spacing w:val="4"/>
              </w:rPr>
              <w:t xml:space="preserve"> </w:t>
            </w:r>
            <w:r w:rsidRPr="00C06640">
              <w:rPr>
                <w:rFonts w:ascii="Lato" w:hAnsi="Lato"/>
              </w:rPr>
              <w:t>or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on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background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information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vocabulary</w:t>
            </w:r>
            <w:r w:rsidRPr="00C06640">
              <w:rPr>
                <w:rFonts w:ascii="Lato" w:hAnsi="Lato"/>
                <w:spacing w:val="4"/>
              </w:rPr>
              <w:t xml:space="preserve"> </w:t>
            </w:r>
            <w:r w:rsidRPr="00C06640">
              <w:rPr>
                <w:rFonts w:ascii="Lato" w:hAnsi="Lato"/>
              </w:rPr>
              <w:t>provided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by</w:t>
            </w:r>
            <w:r w:rsidRPr="00C06640">
              <w:rPr>
                <w:rFonts w:ascii="Lato" w:hAnsi="Lato"/>
                <w:spacing w:val="4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teacher</w:t>
            </w:r>
            <w:r w:rsidRPr="00C06640">
              <w:rPr>
                <w:rFonts w:ascii="Lato" w:hAnsi="Lato"/>
                <w:spacing w:val="-47"/>
              </w:rPr>
              <w:t xml:space="preserve"> </w:t>
            </w:r>
            <w:r w:rsidRPr="00C06640">
              <w:rPr>
                <w:rFonts w:ascii="Lato" w:hAnsi="Lato"/>
              </w:rPr>
              <w:t>R1/5:</w:t>
            </w:r>
            <w:r w:rsidRPr="00C06640">
              <w:rPr>
                <w:rFonts w:ascii="Lato" w:hAnsi="Lato"/>
                <w:spacing w:val="7"/>
              </w:rPr>
              <w:t xml:space="preserve"> </w:t>
            </w:r>
            <w:r w:rsidRPr="00C06640">
              <w:rPr>
                <w:rFonts w:ascii="Lato" w:hAnsi="Lato"/>
              </w:rPr>
              <w:t>checking</w:t>
            </w:r>
            <w:r w:rsidRPr="00C06640">
              <w:rPr>
                <w:rFonts w:ascii="Lato" w:hAnsi="Lato"/>
                <w:spacing w:val="7"/>
              </w:rPr>
              <w:t xml:space="preserve"> </w:t>
            </w:r>
            <w:r w:rsidRPr="00C06640">
              <w:rPr>
                <w:rFonts w:ascii="Lato" w:hAnsi="Lato"/>
              </w:rPr>
              <w:t>that</w:t>
            </w:r>
            <w:r w:rsidRPr="00C06640">
              <w:rPr>
                <w:rFonts w:ascii="Lato" w:hAnsi="Lato"/>
                <w:spacing w:val="7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8"/>
              </w:rPr>
              <w:t xml:space="preserve"> </w:t>
            </w:r>
            <w:r w:rsidRPr="00C06640">
              <w:rPr>
                <w:rFonts w:ascii="Lato" w:hAnsi="Lato"/>
              </w:rPr>
              <w:t>text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makes</w:t>
            </w:r>
            <w:r w:rsidRPr="00C06640">
              <w:rPr>
                <w:rFonts w:ascii="Lato" w:hAnsi="Lato"/>
                <w:spacing w:val="8"/>
              </w:rPr>
              <w:t xml:space="preserve"> </w:t>
            </w:r>
            <w:r w:rsidRPr="00C06640">
              <w:rPr>
                <w:rFonts w:ascii="Lato" w:hAnsi="Lato"/>
              </w:rPr>
              <w:t>sense</w:t>
            </w:r>
            <w:r w:rsidRPr="00C06640">
              <w:rPr>
                <w:rFonts w:ascii="Lato" w:hAnsi="Lato"/>
                <w:spacing w:val="8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them</w:t>
            </w:r>
            <w:r w:rsidRPr="00C06640">
              <w:rPr>
                <w:rFonts w:ascii="Lato" w:hAnsi="Lato"/>
                <w:spacing w:val="7"/>
              </w:rPr>
              <w:t xml:space="preserve"> </w:t>
            </w:r>
            <w:r w:rsidRPr="00C06640">
              <w:rPr>
                <w:rFonts w:ascii="Lato" w:hAnsi="Lato"/>
              </w:rPr>
              <w:t>as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they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read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8"/>
              </w:rPr>
              <w:t xml:space="preserve"> </w:t>
            </w:r>
            <w:r w:rsidRPr="00C06640">
              <w:rPr>
                <w:rFonts w:ascii="Lato" w:hAnsi="Lato"/>
              </w:rPr>
              <w:t>correcting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inaccurate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reading</w:t>
            </w:r>
          </w:p>
          <w:p w14:paraId="355619DD" w14:textId="77777777" w:rsidR="000F339B" w:rsidRPr="00C06640" w:rsidRDefault="00262948">
            <w:pPr>
              <w:pStyle w:val="TableParagraph"/>
              <w:ind w:left="107" w:right="8876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I1/2: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making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inferences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proofErr w:type="gramStart"/>
            <w:r w:rsidRPr="00C06640">
              <w:rPr>
                <w:rFonts w:ascii="Lato" w:hAnsi="Lato"/>
              </w:rPr>
              <w:t>on the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basis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proofErr w:type="gramEnd"/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what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is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being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said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done</w:t>
            </w:r>
            <w:r w:rsidRPr="00C06640">
              <w:rPr>
                <w:rFonts w:ascii="Lato" w:hAnsi="Lato"/>
                <w:spacing w:val="-47"/>
              </w:rPr>
              <w:t xml:space="preserve"> </w:t>
            </w:r>
            <w:r w:rsidRPr="00C06640">
              <w:rPr>
                <w:rFonts w:ascii="Lato" w:hAnsi="Lato"/>
              </w:rPr>
              <w:t>R1/2:</w:t>
            </w:r>
            <w:r w:rsidRPr="00C06640">
              <w:rPr>
                <w:rFonts w:ascii="Lato" w:hAnsi="Lato"/>
                <w:spacing w:val="14"/>
              </w:rPr>
              <w:t xml:space="preserve"> </w:t>
            </w:r>
            <w:r w:rsidRPr="00C06640">
              <w:rPr>
                <w:rFonts w:ascii="Lato" w:hAnsi="Lato"/>
              </w:rPr>
              <w:t>answering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14"/>
              </w:rPr>
              <w:t xml:space="preserve"> </w:t>
            </w:r>
            <w:r w:rsidRPr="00C06640">
              <w:rPr>
                <w:rFonts w:ascii="Lato" w:hAnsi="Lato"/>
              </w:rPr>
              <w:t>asking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questions</w:t>
            </w:r>
          </w:p>
          <w:p w14:paraId="432AF466" w14:textId="77777777" w:rsidR="000F339B" w:rsidRPr="00C06640" w:rsidRDefault="00262948">
            <w:pPr>
              <w:pStyle w:val="TableParagraph"/>
              <w:spacing w:before="1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P1/2: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predicting</w:t>
            </w:r>
            <w:r w:rsidRPr="00C06640">
              <w:rPr>
                <w:rFonts w:ascii="Lato" w:hAnsi="Lato"/>
                <w:spacing w:val="4"/>
              </w:rPr>
              <w:t xml:space="preserve"> </w:t>
            </w:r>
            <w:r w:rsidRPr="00C06640">
              <w:rPr>
                <w:rFonts w:ascii="Lato" w:hAnsi="Lato"/>
              </w:rPr>
              <w:t>what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might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happen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proofErr w:type="gramStart"/>
            <w:r w:rsidRPr="00C06640">
              <w:rPr>
                <w:rFonts w:ascii="Lato" w:hAnsi="Lato"/>
              </w:rPr>
              <w:t>on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basis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proofErr w:type="gramEnd"/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what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has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been</w:t>
            </w:r>
            <w:r w:rsidRPr="00C06640">
              <w:rPr>
                <w:rFonts w:ascii="Lato" w:hAnsi="Lato"/>
                <w:spacing w:val="4"/>
              </w:rPr>
              <w:t xml:space="preserve"> </w:t>
            </w:r>
            <w:r w:rsidRPr="00C06640">
              <w:rPr>
                <w:rFonts w:ascii="Lato" w:hAnsi="Lato"/>
              </w:rPr>
              <w:t>read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so</w:t>
            </w:r>
            <w:r w:rsidRPr="00C06640">
              <w:rPr>
                <w:rFonts w:ascii="Lato" w:hAnsi="Lato"/>
                <w:spacing w:val="4"/>
              </w:rPr>
              <w:t xml:space="preserve"> </w:t>
            </w:r>
            <w:r w:rsidRPr="00C06640">
              <w:rPr>
                <w:rFonts w:ascii="Lato" w:hAnsi="Lato"/>
              </w:rPr>
              <w:t>far</w:t>
            </w:r>
          </w:p>
          <w:p w14:paraId="61EEC0F9" w14:textId="77777777" w:rsidR="000F339B" w:rsidRPr="00C06640" w:rsidRDefault="00262948">
            <w:pPr>
              <w:pStyle w:val="TableParagraph"/>
              <w:spacing w:line="242" w:lineRule="auto"/>
              <w:ind w:left="107" w:right="190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 xml:space="preserve">I3/R5: participate in discussion about books, poems and other works that are read to them and those that they can read for themselves, taking </w:t>
            </w:r>
            <w:proofErr w:type="gramStart"/>
            <w:r w:rsidRPr="00C06640">
              <w:rPr>
                <w:rFonts w:ascii="Lato" w:hAnsi="Lato"/>
              </w:rPr>
              <w:t>turns</w:t>
            </w:r>
            <w:proofErr w:type="gramEnd"/>
            <w:r w:rsidRPr="00C06640">
              <w:rPr>
                <w:rFonts w:ascii="Lato" w:hAnsi="Lato"/>
              </w:rPr>
              <w:t xml:space="preserve"> and listening to</w:t>
            </w:r>
            <w:r w:rsidRPr="00C06640">
              <w:rPr>
                <w:rFonts w:ascii="Lato" w:hAnsi="Lato"/>
                <w:spacing w:val="-47"/>
              </w:rPr>
              <w:t xml:space="preserve"> </w:t>
            </w:r>
            <w:r w:rsidRPr="00C06640">
              <w:rPr>
                <w:rFonts w:ascii="Lato" w:hAnsi="Lato"/>
              </w:rPr>
              <w:t>what</w:t>
            </w:r>
            <w:r w:rsidRPr="00C06640">
              <w:rPr>
                <w:rFonts w:ascii="Lato" w:hAnsi="Lato"/>
                <w:spacing w:val="17"/>
              </w:rPr>
              <w:t xml:space="preserve"> </w:t>
            </w:r>
            <w:r w:rsidRPr="00C06640">
              <w:rPr>
                <w:rFonts w:ascii="Lato" w:hAnsi="Lato"/>
              </w:rPr>
              <w:t>others</w:t>
            </w:r>
            <w:r w:rsidRPr="00C06640">
              <w:rPr>
                <w:rFonts w:ascii="Lato" w:hAnsi="Lato"/>
                <w:spacing w:val="17"/>
              </w:rPr>
              <w:t xml:space="preserve"> </w:t>
            </w:r>
            <w:r w:rsidRPr="00C06640">
              <w:rPr>
                <w:rFonts w:ascii="Lato" w:hAnsi="Lato"/>
              </w:rPr>
              <w:t>say</w:t>
            </w:r>
          </w:p>
          <w:p w14:paraId="1F6DFB15" w14:textId="77777777" w:rsidR="000F339B" w:rsidRPr="00C06640" w:rsidRDefault="00262948">
            <w:pPr>
              <w:pStyle w:val="TableParagraph"/>
              <w:spacing w:line="254" w:lineRule="exact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E1: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explain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discuss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their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understanding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books,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proofErr w:type="gramStart"/>
            <w:r w:rsidRPr="00C06640">
              <w:rPr>
                <w:rFonts w:ascii="Lato" w:hAnsi="Lato"/>
              </w:rPr>
              <w:t>poems</w:t>
            </w:r>
            <w:proofErr w:type="gramEnd"/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other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material,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both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those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that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they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listen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2"/>
              </w:rPr>
              <w:t xml:space="preserve"> </w:t>
            </w:r>
            <w:r w:rsidRPr="00C06640">
              <w:rPr>
                <w:rFonts w:ascii="Lato" w:hAnsi="Lato"/>
              </w:rPr>
              <w:t>and those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that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they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read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for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themselves</w:t>
            </w:r>
          </w:p>
        </w:tc>
      </w:tr>
      <w:tr w:rsidR="000F339B" w:rsidRPr="00C06640" w14:paraId="542C6962" w14:textId="77777777">
        <w:trPr>
          <w:trHeight w:val="2966"/>
        </w:trPr>
        <w:tc>
          <w:tcPr>
            <w:tcW w:w="569" w:type="dxa"/>
            <w:textDirection w:val="btLr"/>
          </w:tcPr>
          <w:p w14:paraId="716C460D" w14:textId="77777777" w:rsidR="000F339B" w:rsidRPr="00C06640" w:rsidRDefault="00262948">
            <w:pPr>
              <w:pStyle w:val="TableParagraph"/>
              <w:spacing w:before="109"/>
              <w:ind w:left="297" w:firstLine="0"/>
              <w:rPr>
                <w:rFonts w:ascii="Lato" w:hAnsi="Lato"/>
                <w:b/>
                <w:sz w:val="18"/>
              </w:rPr>
            </w:pPr>
            <w:r w:rsidRPr="00C06640">
              <w:rPr>
                <w:rFonts w:ascii="Lato" w:hAnsi="Lato"/>
                <w:b/>
                <w:w w:val="110"/>
                <w:sz w:val="18"/>
              </w:rPr>
              <w:t>Activities</w:t>
            </w:r>
            <w:r w:rsidRPr="00C06640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to</w:t>
            </w:r>
            <w:r w:rsidRPr="00C06640">
              <w:rPr>
                <w:rFonts w:ascii="Lato" w:hAnsi="Lato"/>
                <w:b/>
                <w:spacing w:val="9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support</w:t>
            </w:r>
            <w:r w:rsidRPr="00C06640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18"/>
              </w:rPr>
              <w:t>reading</w:t>
            </w:r>
          </w:p>
        </w:tc>
        <w:tc>
          <w:tcPr>
            <w:tcW w:w="15029" w:type="dxa"/>
          </w:tcPr>
          <w:p w14:paraId="61C85C81" w14:textId="77777777" w:rsidR="000F339B" w:rsidRPr="00C06640" w:rsidRDefault="000F339B">
            <w:pPr>
              <w:pStyle w:val="TableParagraph"/>
              <w:spacing w:before="10"/>
              <w:ind w:left="0" w:firstLine="0"/>
              <w:rPr>
                <w:rFonts w:ascii="Lato" w:hAnsi="Lato"/>
              </w:rPr>
            </w:pPr>
          </w:p>
          <w:p w14:paraId="5E919D66" w14:textId="77777777" w:rsidR="000F339B" w:rsidRPr="00C06640" w:rsidRDefault="00262948">
            <w:pPr>
              <w:pStyle w:val="TableParagraph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Relate</w:t>
            </w:r>
            <w:r w:rsidRPr="00C06640">
              <w:rPr>
                <w:rFonts w:ascii="Lato" w:hAnsi="Lato"/>
                <w:spacing w:val="-7"/>
              </w:rPr>
              <w:t xml:space="preserve"> </w:t>
            </w:r>
            <w:r w:rsidRPr="00C06640">
              <w:rPr>
                <w:rFonts w:ascii="Lato" w:hAnsi="Lato"/>
              </w:rPr>
              <w:t>spoken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words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written</w:t>
            </w:r>
            <w:r w:rsidRPr="00C06640">
              <w:rPr>
                <w:rFonts w:ascii="Lato" w:hAnsi="Lato"/>
                <w:spacing w:val="-8"/>
              </w:rPr>
              <w:t xml:space="preserve"> </w:t>
            </w:r>
            <w:r w:rsidRPr="00C06640">
              <w:rPr>
                <w:rFonts w:ascii="Lato" w:hAnsi="Lato"/>
              </w:rPr>
              <w:t>words</w:t>
            </w:r>
            <w:r w:rsidRPr="00C06640">
              <w:rPr>
                <w:rFonts w:ascii="Lato" w:hAnsi="Lato"/>
                <w:spacing w:val="-7"/>
              </w:rPr>
              <w:t xml:space="preserve"> </w:t>
            </w:r>
            <w:r w:rsidRPr="00C06640">
              <w:rPr>
                <w:rFonts w:ascii="Lato" w:hAnsi="Lato"/>
              </w:rPr>
              <w:t>in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context</w:t>
            </w:r>
          </w:p>
          <w:p w14:paraId="13503869" w14:textId="77777777" w:rsidR="000F339B" w:rsidRPr="00C06640" w:rsidRDefault="00262948">
            <w:pPr>
              <w:pStyle w:val="TableParagraph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Encourage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children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retell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parts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of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story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from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memory</w:t>
            </w:r>
          </w:p>
          <w:p w14:paraId="0790CC45" w14:textId="77777777" w:rsidR="000F339B" w:rsidRPr="00C06640" w:rsidRDefault="00262948">
            <w:pPr>
              <w:pStyle w:val="TableParagraph"/>
              <w:spacing w:before="3"/>
              <w:ind w:left="107" w:right="5283" w:firstLine="0"/>
              <w:rPr>
                <w:rFonts w:ascii="Lato" w:hAnsi="Lato"/>
              </w:rPr>
            </w:pPr>
            <w:r w:rsidRPr="00C06640">
              <w:rPr>
                <w:rFonts w:ascii="Lato" w:hAnsi="Lato"/>
                <w:w w:val="95"/>
              </w:rPr>
              <w:t>Transcribe</w:t>
            </w:r>
            <w:r w:rsidRPr="00C06640">
              <w:rPr>
                <w:rFonts w:ascii="Lato" w:hAnsi="Lato"/>
                <w:spacing w:val="20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the</w:t>
            </w:r>
            <w:r w:rsidRPr="00C06640">
              <w:rPr>
                <w:rFonts w:ascii="Lato" w:hAnsi="Lato"/>
                <w:spacing w:val="20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children’s</w:t>
            </w:r>
            <w:r w:rsidRPr="00C06640">
              <w:rPr>
                <w:rFonts w:ascii="Lato" w:hAnsi="Lato"/>
                <w:spacing w:val="20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oral</w:t>
            </w:r>
            <w:r w:rsidRPr="00C06640">
              <w:rPr>
                <w:rFonts w:ascii="Lato" w:hAnsi="Lato"/>
                <w:spacing w:val="22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responses</w:t>
            </w:r>
            <w:r w:rsidRPr="00C06640">
              <w:rPr>
                <w:rFonts w:ascii="Lato" w:hAnsi="Lato"/>
                <w:spacing w:val="21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into</w:t>
            </w:r>
            <w:r w:rsidRPr="00C06640">
              <w:rPr>
                <w:rFonts w:ascii="Lato" w:hAnsi="Lato"/>
                <w:spacing w:val="18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written</w:t>
            </w:r>
            <w:r w:rsidRPr="00C06640">
              <w:rPr>
                <w:rFonts w:ascii="Lato" w:hAnsi="Lato"/>
                <w:spacing w:val="22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ones</w:t>
            </w:r>
            <w:r w:rsidRPr="00C06640">
              <w:rPr>
                <w:rFonts w:ascii="Lato" w:hAnsi="Lato"/>
                <w:spacing w:val="21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and</w:t>
            </w:r>
            <w:r w:rsidRPr="00C06640">
              <w:rPr>
                <w:rFonts w:ascii="Lato" w:hAnsi="Lato"/>
                <w:spacing w:val="20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model</w:t>
            </w:r>
            <w:r w:rsidRPr="00C06640">
              <w:rPr>
                <w:rFonts w:ascii="Lato" w:hAnsi="Lato"/>
                <w:spacing w:val="23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structures</w:t>
            </w:r>
            <w:r w:rsidRPr="00C06640">
              <w:rPr>
                <w:rFonts w:ascii="Lato" w:hAnsi="Lato"/>
                <w:spacing w:val="23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for</w:t>
            </w:r>
            <w:r w:rsidRPr="00C06640">
              <w:rPr>
                <w:rFonts w:ascii="Lato" w:hAnsi="Lato"/>
                <w:spacing w:val="20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answering</w:t>
            </w:r>
            <w:r w:rsidRPr="00C06640">
              <w:rPr>
                <w:rFonts w:ascii="Lato" w:hAnsi="Lato"/>
                <w:spacing w:val="22"/>
                <w:w w:val="95"/>
              </w:rPr>
              <w:t xml:space="preserve"> </w:t>
            </w:r>
            <w:r w:rsidRPr="00C06640">
              <w:rPr>
                <w:rFonts w:ascii="Lato" w:hAnsi="Lato"/>
                <w:w w:val="95"/>
              </w:rPr>
              <w:t>question</w:t>
            </w:r>
            <w:r w:rsidRPr="00C06640">
              <w:rPr>
                <w:rFonts w:ascii="Lato" w:hAnsi="Lato"/>
                <w:spacing w:val="-44"/>
                <w:w w:val="95"/>
              </w:rPr>
              <w:t xml:space="preserve"> </w:t>
            </w:r>
            <w:r w:rsidRPr="00C06640">
              <w:rPr>
                <w:rFonts w:ascii="Lato" w:hAnsi="Lato"/>
              </w:rPr>
              <w:t>Always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ask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children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explain</w:t>
            </w:r>
            <w:r w:rsidRPr="00C06640">
              <w:rPr>
                <w:rFonts w:ascii="Lato" w:hAnsi="Lato"/>
                <w:spacing w:val="11"/>
              </w:rPr>
              <w:t xml:space="preserve"> </w:t>
            </w:r>
            <w:r w:rsidRPr="00C06640">
              <w:rPr>
                <w:rFonts w:ascii="Lato" w:hAnsi="Lato"/>
              </w:rPr>
              <w:t>their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responses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10"/>
              </w:rPr>
              <w:t xml:space="preserve"> </w:t>
            </w:r>
            <w:r w:rsidRPr="00C06640">
              <w:rPr>
                <w:rFonts w:ascii="Lato" w:hAnsi="Lato"/>
              </w:rPr>
              <w:t>questions</w:t>
            </w:r>
            <w:r w:rsidRPr="00C06640">
              <w:rPr>
                <w:rFonts w:ascii="Lato" w:hAnsi="Lato"/>
                <w:spacing w:val="12"/>
              </w:rPr>
              <w:t xml:space="preserve"> </w:t>
            </w:r>
            <w:r w:rsidRPr="00C06640">
              <w:rPr>
                <w:rFonts w:ascii="Lato" w:hAnsi="Lato"/>
              </w:rPr>
              <w:t>–</w:t>
            </w:r>
            <w:r w:rsidRPr="00C06640">
              <w:rPr>
                <w:rFonts w:ascii="Lato" w:hAnsi="Lato"/>
                <w:spacing w:val="8"/>
              </w:rPr>
              <w:t xml:space="preserve"> </w:t>
            </w:r>
            <w:r w:rsidRPr="00C06640">
              <w:rPr>
                <w:rFonts w:ascii="Lato" w:hAnsi="Lato"/>
              </w:rPr>
              <w:t>How</w:t>
            </w:r>
            <w:r w:rsidRPr="00C06640">
              <w:rPr>
                <w:rFonts w:ascii="Lato" w:hAnsi="Lato"/>
                <w:spacing w:val="11"/>
              </w:rPr>
              <w:t xml:space="preserve"> </w:t>
            </w:r>
            <w:r w:rsidRPr="00C06640">
              <w:rPr>
                <w:rFonts w:ascii="Lato" w:hAnsi="Lato"/>
              </w:rPr>
              <w:t>do</w:t>
            </w:r>
            <w:r w:rsidRPr="00C06640">
              <w:rPr>
                <w:rFonts w:ascii="Lato" w:hAnsi="Lato"/>
                <w:spacing w:val="11"/>
              </w:rPr>
              <w:t xml:space="preserve"> </w:t>
            </w:r>
            <w:r w:rsidRPr="00C06640">
              <w:rPr>
                <w:rFonts w:ascii="Lato" w:hAnsi="Lato"/>
              </w:rPr>
              <w:t>you</w:t>
            </w:r>
            <w:r w:rsidRPr="00C06640">
              <w:rPr>
                <w:rFonts w:ascii="Lato" w:hAnsi="Lato"/>
                <w:spacing w:val="11"/>
              </w:rPr>
              <w:t xml:space="preserve"> </w:t>
            </w:r>
            <w:r w:rsidRPr="00C06640">
              <w:rPr>
                <w:rFonts w:ascii="Lato" w:hAnsi="Lato"/>
              </w:rPr>
              <w:t>know?</w:t>
            </w:r>
          </w:p>
          <w:p w14:paraId="58F9286A" w14:textId="77777777" w:rsidR="000F339B" w:rsidRPr="00C06640" w:rsidRDefault="00262948">
            <w:pPr>
              <w:pStyle w:val="TableParagraph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Jump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in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–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Encourage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children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continue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the story</w:t>
            </w:r>
            <w:r w:rsidRPr="00C06640">
              <w:rPr>
                <w:rFonts w:ascii="Lato" w:hAnsi="Lato"/>
                <w:spacing w:val="3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the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end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of the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punctuation</w:t>
            </w:r>
            <w:r w:rsidRPr="00C06640">
              <w:rPr>
                <w:rFonts w:ascii="Lato" w:hAnsi="Lato"/>
                <w:spacing w:val="-1"/>
              </w:rPr>
              <w:t xml:space="preserve"> </w:t>
            </w:r>
            <w:r w:rsidRPr="00C06640">
              <w:rPr>
                <w:rFonts w:ascii="Lato" w:hAnsi="Lato"/>
              </w:rPr>
              <w:t>in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a</w:t>
            </w:r>
            <w:r w:rsidRPr="00C06640">
              <w:rPr>
                <w:rFonts w:ascii="Lato" w:hAnsi="Lato"/>
                <w:spacing w:val="1"/>
              </w:rPr>
              <w:t xml:space="preserve"> </w:t>
            </w:r>
            <w:r w:rsidRPr="00C06640">
              <w:rPr>
                <w:rFonts w:ascii="Lato" w:hAnsi="Lato"/>
              </w:rPr>
              <w:t>known</w:t>
            </w:r>
            <w:r w:rsidRPr="00C06640">
              <w:rPr>
                <w:rFonts w:ascii="Lato" w:hAnsi="Lato"/>
                <w:spacing w:val="2"/>
              </w:rPr>
              <w:t xml:space="preserve"> </w:t>
            </w:r>
            <w:r w:rsidRPr="00C06640">
              <w:rPr>
                <w:rFonts w:ascii="Lato" w:hAnsi="Lato"/>
              </w:rPr>
              <w:t>story</w:t>
            </w:r>
          </w:p>
          <w:p w14:paraId="4A81CC88" w14:textId="77777777" w:rsidR="00C06640" w:rsidRDefault="00262948">
            <w:pPr>
              <w:pStyle w:val="TableParagraph"/>
              <w:spacing w:before="3"/>
              <w:ind w:left="107" w:right="2939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Choral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response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–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Encourage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children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read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as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a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group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or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popcorn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ideas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questions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asking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for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deeper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responses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when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needed</w:t>
            </w:r>
          </w:p>
          <w:p w14:paraId="699050EF" w14:textId="490B1DC4" w:rsidR="000F339B" w:rsidRPr="00C06640" w:rsidRDefault="00262948">
            <w:pPr>
              <w:pStyle w:val="TableParagraph"/>
              <w:spacing w:before="3"/>
              <w:ind w:left="107" w:right="2939" w:firstLine="0"/>
              <w:rPr>
                <w:rFonts w:ascii="Lato" w:hAnsi="Lato"/>
              </w:rPr>
            </w:pPr>
            <w:r w:rsidRPr="00C06640">
              <w:rPr>
                <w:rFonts w:ascii="Lato" w:hAnsi="Lato"/>
                <w:spacing w:val="-47"/>
              </w:rPr>
              <w:t xml:space="preserve"> </w:t>
            </w:r>
            <w:r w:rsidRPr="00C06640">
              <w:rPr>
                <w:rFonts w:ascii="Lato" w:hAnsi="Lato"/>
              </w:rPr>
              <w:t>MTYT</w:t>
            </w:r>
            <w:r w:rsidRPr="00C06640">
              <w:rPr>
                <w:rFonts w:ascii="Lato" w:hAnsi="Lato"/>
                <w:spacing w:val="15"/>
              </w:rPr>
              <w:t xml:space="preserve"> </w:t>
            </w:r>
            <w:r w:rsidRPr="00C06640">
              <w:rPr>
                <w:rFonts w:ascii="Lato" w:hAnsi="Lato"/>
              </w:rPr>
              <w:t>–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Allow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children</w:t>
            </w:r>
            <w:r w:rsidRPr="00C06640">
              <w:rPr>
                <w:rFonts w:ascii="Lato" w:hAnsi="Lato"/>
                <w:spacing w:val="17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13"/>
              </w:rPr>
              <w:t xml:space="preserve"> </w:t>
            </w:r>
            <w:r w:rsidRPr="00C06640">
              <w:rPr>
                <w:rFonts w:ascii="Lato" w:hAnsi="Lato"/>
              </w:rPr>
              <w:t>discuss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in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partners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or</w:t>
            </w:r>
            <w:r w:rsidRPr="00C06640">
              <w:rPr>
                <w:rFonts w:ascii="Lato" w:hAnsi="Lato"/>
                <w:spacing w:val="14"/>
              </w:rPr>
              <w:t xml:space="preserve"> </w:t>
            </w:r>
            <w:r w:rsidRPr="00C06640">
              <w:rPr>
                <w:rFonts w:ascii="Lato" w:hAnsi="Lato"/>
              </w:rPr>
              <w:t>read</w:t>
            </w:r>
            <w:r w:rsidRPr="00C06640">
              <w:rPr>
                <w:rFonts w:ascii="Lato" w:hAnsi="Lato"/>
                <w:spacing w:val="15"/>
              </w:rPr>
              <w:t xml:space="preserve"> </w:t>
            </w:r>
            <w:r w:rsidRPr="00C06640">
              <w:rPr>
                <w:rFonts w:ascii="Lato" w:hAnsi="Lato"/>
              </w:rPr>
              <w:t>together</w:t>
            </w:r>
          </w:p>
          <w:p w14:paraId="607DC647" w14:textId="77777777" w:rsidR="000F339B" w:rsidRPr="00C06640" w:rsidRDefault="00262948">
            <w:pPr>
              <w:pStyle w:val="TableParagraph"/>
              <w:spacing w:before="3"/>
              <w:ind w:left="107" w:right="8165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Ask</w:t>
            </w:r>
            <w:r w:rsidRPr="00C06640">
              <w:rPr>
                <w:rFonts w:ascii="Lato" w:hAnsi="Lato"/>
                <w:spacing w:val="-7"/>
              </w:rPr>
              <w:t xml:space="preserve"> </w:t>
            </w:r>
            <w:r w:rsidRPr="00C06640">
              <w:rPr>
                <w:rFonts w:ascii="Lato" w:hAnsi="Lato"/>
              </w:rPr>
              <w:t>children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to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become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Reading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Detectives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-7"/>
              </w:rPr>
              <w:t xml:space="preserve"> </w:t>
            </w:r>
            <w:r w:rsidRPr="00C06640">
              <w:rPr>
                <w:rFonts w:ascii="Lato" w:hAnsi="Lato"/>
              </w:rPr>
              <w:t>search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for</w:t>
            </w:r>
            <w:r w:rsidRPr="00C06640">
              <w:rPr>
                <w:rFonts w:ascii="Lato" w:hAnsi="Lato"/>
                <w:spacing w:val="-7"/>
              </w:rPr>
              <w:t xml:space="preserve"> </w:t>
            </w:r>
            <w:r w:rsidRPr="00C06640">
              <w:rPr>
                <w:rFonts w:ascii="Lato" w:hAnsi="Lato"/>
              </w:rPr>
              <w:t>clues</w:t>
            </w:r>
            <w:r w:rsidRPr="00C06640">
              <w:rPr>
                <w:rFonts w:ascii="Lato" w:hAnsi="Lato"/>
                <w:spacing w:val="-6"/>
              </w:rPr>
              <w:t xml:space="preserve"> </w:t>
            </w:r>
            <w:r w:rsidRPr="00C06640">
              <w:rPr>
                <w:rFonts w:ascii="Lato" w:hAnsi="Lato"/>
              </w:rPr>
              <w:t>within</w:t>
            </w:r>
            <w:r w:rsidRPr="00C06640">
              <w:rPr>
                <w:rFonts w:ascii="Lato" w:hAnsi="Lato"/>
                <w:spacing w:val="-8"/>
              </w:rPr>
              <w:t xml:space="preserve"> </w:t>
            </w:r>
            <w:r w:rsidRPr="00C06640">
              <w:rPr>
                <w:rFonts w:ascii="Lato" w:hAnsi="Lato"/>
              </w:rPr>
              <w:t>texts</w:t>
            </w:r>
            <w:r w:rsidRPr="00C06640">
              <w:rPr>
                <w:rFonts w:ascii="Lato" w:hAnsi="Lato"/>
                <w:spacing w:val="-46"/>
              </w:rPr>
              <w:t xml:space="preserve"> </w:t>
            </w:r>
            <w:r w:rsidRPr="00C06640">
              <w:rPr>
                <w:rFonts w:ascii="Lato" w:hAnsi="Lato"/>
              </w:rPr>
              <w:t>Model</w:t>
            </w:r>
            <w:r w:rsidRPr="00C06640">
              <w:rPr>
                <w:rFonts w:ascii="Lato" w:hAnsi="Lato"/>
                <w:spacing w:val="8"/>
              </w:rPr>
              <w:t xml:space="preserve"> </w:t>
            </w:r>
            <w:r w:rsidRPr="00C06640">
              <w:rPr>
                <w:rFonts w:ascii="Lato" w:hAnsi="Lato"/>
              </w:rPr>
              <w:t>reading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strategies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–</w:t>
            </w:r>
            <w:r w:rsidRPr="00C06640">
              <w:rPr>
                <w:rFonts w:ascii="Lato" w:hAnsi="Lato"/>
                <w:spacing w:val="7"/>
              </w:rPr>
              <w:t xml:space="preserve"> </w:t>
            </w:r>
            <w:r w:rsidRPr="00C06640">
              <w:rPr>
                <w:rFonts w:ascii="Lato" w:hAnsi="Lato"/>
              </w:rPr>
              <w:t>re-reading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for</w:t>
            </w:r>
            <w:r w:rsidRPr="00C06640">
              <w:rPr>
                <w:rFonts w:ascii="Lato" w:hAnsi="Lato"/>
                <w:spacing w:val="7"/>
              </w:rPr>
              <w:t xml:space="preserve"> </w:t>
            </w:r>
            <w:r w:rsidRPr="00C06640">
              <w:rPr>
                <w:rFonts w:ascii="Lato" w:hAnsi="Lato"/>
              </w:rPr>
              <w:t>clarity</w:t>
            </w:r>
            <w:r w:rsidRPr="00C06640">
              <w:rPr>
                <w:rFonts w:ascii="Lato" w:hAnsi="Lato"/>
                <w:spacing w:val="9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7"/>
              </w:rPr>
              <w:t xml:space="preserve"> </w:t>
            </w:r>
            <w:r w:rsidRPr="00C06640">
              <w:rPr>
                <w:rFonts w:ascii="Lato" w:hAnsi="Lato"/>
              </w:rPr>
              <w:t>understanding</w:t>
            </w:r>
          </w:p>
        </w:tc>
      </w:tr>
    </w:tbl>
    <w:p w14:paraId="46D3BB67" w14:textId="77777777" w:rsidR="000F339B" w:rsidRPr="00C06640" w:rsidRDefault="000F339B">
      <w:pPr>
        <w:rPr>
          <w:rFonts w:ascii="Lato" w:hAnsi="Lato"/>
        </w:rPr>
        <w:sectPr w:rsidR="000F339B" w:rsidRPr="00C06640">
          <w:headerReference w:type="default" r:id="rId7"/>
          <w:type w:val="continuous"/>
          <w:pgSz w:w="16840" w:h="11910" w:orient="landscape"/>
          <w:pgMar w:top="1180" w:right="540" w:bottom="280" w:left="480" w:header="706" w:footer="0" w:gutter="0"/>
          <w:pgNumType w:start="1"/>
          <w:cols w:space="720"/>
        </w:sectPr>
      </w:pPr>
    </w:p>
    <w:p w14:paraId="43C94059" w14:textId="77777777" w:rsidR="000F339B" w:rsidRPr="00C06640" w:rsidRDefault="000F339B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655"/>
        <w:gridCol w:w="7374"/>
      </w:tblGrid>
      <w:tr w:rsidR="000F339B" w:rsidRPr="00C06640" w14:paraId="1258A66F" w14:textId="77777777">
        <w:trPr>
          <w:trHeight w:val="270"/>
        </w:trPr>
        <w:tc>
          <w:tcPr>
            <w:tcW w:w="569" w:type="dxa"/>
          </w:tcPr>
          <w:p w14:paraId="1AB67FAF" w14:textId="77777777" w:rsidR="000F339B" w:rsidRPr="00C06640" w:rsidRDefault="000F339B">
            <w:pPr>
              <w:pStyle w:val="TableParagraph"/>
              <w:ind w:left="0" w:firstLine="0"/>
              <w:rPr>
                <w:rFonts w:ascii="Lato" w:hAnsi="Lato"/>
                <w:sz w:val="20"/>
              </w:rPr>
            </w:pPr>
          </w:p>
        </w:tc>
        <w:tc>
          <w:tcPr>
            <w:tcW w:w="7655" w:type="dxa"/>
          </w:tcPr>
          <w:p w14:paraId="664D1EE2" w14:textId="77777777" w:rsidR="000F339B" w:rsidRPr="00C06640" w:rsidRDefault="00262948">
            <w:pPr>
              <w:pStyle w:val="TableParagraph"/>
              <w:spacing w:line="251" w:lineRule="exact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Key</w:t>
            </w:r>
            <w:r w:rsidRPr="00C06640">
              <w:rPr>
                <w:rFonts w:ascii="Lato" w:hAnsi="Lato"/>
                <w:spacing w:val="15"/>
              </w:rPr>
              <w:t xml:space="preserve"> </w:t>
            </w:r>
            <w:r w:rsidRPr="00C06640">
              <w:rPr>
                <w:rFonts w:ascii="Lato" w:hAnsi="Lato"/>
              </w:rPr>
              <w:t>Reading</w:t>
            </w:r>
            <w:r w:rsidRPr="00C06640">
              <w:rPr>
                <w:rFonts w:ascii="Lato" w:hAnsi="Lato"/>
                <w:spacing w:val="16"/>
              </w:rPr>
              <w:t xml:space="preserve"> </w:t>
            </w:r>
            <w:r w:rsidRPr="00C06640">
              <w:rPr>
                <w:rFonts w:ascii="Lato" w:hAnsi="Lato"/>
              </w:rPr>
              <w:t>Skills</w:t>
            </w:r>
          </w:p>
        </w:tc>
        <w:tc>
          <w:tcPr>
            <w:tcW w:w="7374" w:type="dxa"/>
          </w:tcPr>
          <w:p w14:paraId="37A6BACA" w14:textId="77777777" w:rsidR="000F339B" w:rsidRPr="00C06640" w:rsidRDefault="00262948">
            <w:pPr>
              <w:pStyle w:val="TableParagraph"/>
              <w:spacing w:line="251" w:lineRule="exact"/>
              <w:ind w:left="107" w:firstLine="0"/>
              <w:rPr>
                <w:rFonts w:ascii="Lato" w:hAnsi="Lato"/>
              </w:rPr>
            </w:pPr>
            <w:r w:rsidRPr="00C06640">
              <w:rPr>
                <w:rFonts w:ascii="Lato" w:hAnsi="Lato"/>
              </w:rPr>
              <w:t>Suggested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question</w:t>
            </w:r>
            <w:r w:rsidRPr="00C06640">
              <w:rPr>
                <w:rFonts w:ascii="Lato" w:hAnsi="Lato"/>
                <w:spacing w:val="-3"/>
              </w:rPr>
              <w:t xml:space="preserve"> </w:t>
            </w:r>
            <w:r w:rsidRPr="00C06640">
              <w:rPr>
                <w:rFonts w:ascii="Lato" w:hAnsi="Lato"/>
              </w:rPr>
              <w:t>stems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for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whole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class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and</w:t>
            </w:r>
            <w:r w:rsidRPr="00C06640">
              <w:rPr>
                <w:rFonts w:ascii="Lato" w:hAnsi="Lato"/>
                <w:spacing w:val="-4"/>
              </w:rPr>
              <w:t xml:space="preserve"> </w:t>
            </w:r>
            <w:r w:rsidRPr="00C06640">
              <w:rPr>
                <w:rFonts w:ascii="Lato" w:hAnsi="Lato"/>
              </w:rPr>
              <w:t>guided</w:t>
            </w:r>
            <w:r w:rsidRPr="00C06640">
              <w:rPr>
                <w:rFonts w:ascii="Lato" w:hAnsi="Lato"/>
                <w:spacing w:val="-5"/>
              </w:rPr>
              <w:t xml:space="preserve"> </w:t>
            </w:r>
            <w:r w:rsidRPr="00C06640">
              <w:rPr>
                <w:rFonts w:ascii="Lato" w:hAnsi="Lato"/>
              </w:rPr>
              <w:t>reading</w:t>
            </w:r>
          </w:p>
        </w:tc>
      </w:tr>
      <w:tr w:rsidR="000F339B" w:rsidRPr="00C06640" w14:paraId="7BBD43B2" w14:textId="77777777">
        <w:trPr>
          <w:trHeight w:val="2119"/>
        </w:trPr>
        <w:tc>
          <w:tcPr>
            <w:tcW w:w="569" w:type="dxa"/>
            <w:shd w:val="clear" w:color="auto" w:fill="8EAADB"/>
            <w:textDirection w:val="btLr"/>
          </w:tcPr>
          <w:p w14:paraId="6DF5BC00" w14:textId="77777777" w:rsidR="000F339B" w:rsidRPr="00C06640" w:rsidRDefault="00262948">
            <w:pPr>
              <w:pStyle w:val="TableParagraph"/>
              <w:spacing w:before="109"/>
              <w:ind w:left="149" w:firstLine="0"/>
              <w:rPr>
                <w:rFonts w:ascii="Lato" w:hAnsi="Lato"/>
                <w:b/>
                <w:sz w:val="20"/>
              </w:rPr>
            </w:pPr>
            <w:r w:rsidRPr="00C06640">
              <w:rPr>
                <w:rFonts w:ascii="Lato" w:hAnsi="Lato"/>
                <w:b/>
                <w:w w:val="105"/>
                <w:sz w:val="20"/>
              </w:rPr>
              <w:t>Year</w:t>
            </w:r>
            <w:r w:rsidRPr="00C06640">
              <w:rPr>
                <w:rFonts w:ascii="Lato" w:hAnsi="Lato"/>
                <w:b/>
                <w:spacing w:val="34"/>
                <w:w w:val="105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05"/>
                <w:sz w:val="20"/>
              </w:rPr>
              <w:t>2</w:t>
            </w:r>
            <w:r w:rsidRPr="00C06640">
              <w:rPr>
                <w:rFonts w:ascii="Lato" w:hAnsi="Lato"/>
                <w:b/>
                <w:spacing w:val="35"/>
                <w:w w:val="105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05"/>
                <w:sz w:val="20"/>
              </w:rPr>
              <w:t>-</w:t>
            </w:r>
            <w:r w:rsidRPr="00C06640">
              <w:rPr>
                <w:rFonts w:ascii="Lato" w:hAnsi="Lato"/>
                <w:b/>
                <w:spacing w:val="36"/>
                <w:w w:val="105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05"/>
                <w:sz w:val="20"/>
              </w:rPr>
              <w:t>Vocabulary</w:t>
            </w:r>
          </w:p>
        </w:tc>
        <w:tc>
          <w:tcPr>
            <w:tcW w:w="7655" w:type="dxa"/>
            <w:shd w:val="clear" w:color="auto" w:fill="B4C5E7"/>
          </w:tcPr>
          <w:p w14:paraId="073A3760" w14:textId="77777777" w:rsidR="000F339B" w:rsidRPr="00C06640" w:rsidRDefault="0026294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9"/>
              </w:tabs>
              <w:spacing w:line="242" w:lineRule="auto"/>
              <w:ind w:right="552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discussing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clarifying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meanings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words;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link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new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meanings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known</w:t>
            </w:r>
            <w:r w:rsidRPr="00C06640">
              <w:rPr>
                <w:rFonts w:ascii="Lato" w:hAnsi="Lato"/>
                <w:spacing w:val="-4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vocabulary</w:t>
            </w:r>
          </w:p>
          <w:p w14:paraId="5F6B1C97" w14:textId="77777777" w:rsidR="000F339B" w:rsidRPr="00C06640" w:rsidRDefault="0026294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9"/>
              </w:tabs>
              <w:spacing w:before="2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discussing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their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favourite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words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phrases</w:t>
            </w:r>
          </w:p>
          <w:p w14:paraId="2B34A7F8" w14:textId="77777777" w:rsidR="000F339B" w:rsidRPr="00C06640" w:rsidRDefault="0026294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w w:val="95"/>
                <w:sz w:val="20"/>
              </w:rPr>
              <w:t>recognise</w:t>
            </w:r>
            <w:r w:rsidRPr="00C06640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some</w:t>
            </w:r>
            <w:r w:rsidRPr="00C06640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recurring</w:t>
            </w:r>
            <w:r w:rsidRPr="00C06640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language</w:t>
            </w:r>
            <w:r w:rsidRPr="00C06640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in</w:t>
            </w:r>
            <w:r w:rsidRPr="00C06640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stories</w:t>
            </w:r>
            <w:r w:rsidRPr="00C06640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and</w:t>
            </w:r>
            <w:r w:rsidRPr="00C06640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poems</w:t>
            </w:r>
          </w:p>
        </w:tc>
        <w:tc>
          <w:tcPr>
            <w:tcW w:w="7374" w:type="dxa"/>
            <w:shd w:val="clear" w:color="auto" w:fill="D9E1F3"/>
          </w:tcPr>
          <w:p w14:paraId="1E1CAA24" w14:textId="77777777" w:rsidR="000F339B" w:rsidRPr="00C06640" w:rsidRDefault="0026294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Can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find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noun/adjective/verb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tells/shows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that...?</w:t>
            </w:r>
          </w:p>
          <w:p w14:paraId="4CB7E0C6" w14:textId="77777777" w:rsidR="000F339B" w:rsidRPr="00C06640" w:rsidRDefault="0026294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Why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 you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author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used the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word...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describe...?</w:t>
            </w:r>
          </w:p>
          <w:p w14:paraId="4536E086" w14:textId="77777777" w:rsidR="000F339B" w:rsidRPr="00C06640" w:rsidRDefault="0026294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Which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other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word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on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page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means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same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as...?</w:t>
            </w:r>
          </w:p>
          <w:p w14:paraId="6550514A" w14:textId="77777777" w:rsidR="000F339B" w:rsidRPr="00C06640" w:rsidRDefault="0026294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Find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adjective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text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which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describes...</w:t>
            </w:r>
          </w:p>
          <w:p w14:paraId="554B7134" w14:textId="77777777" w:rsidR="000F339B" w:rsidRPr="00C06640" w:rsidRDefault="0026294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Which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word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 think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is most important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 section?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Why?</w:t>
            </w:r>
          </w:p>
          <w:p w14:paraId="4A42B241" w14:textId="77777777" w:rsidR="000F339B" w:rsidRPr="00C06640" w:rsidRDefault="0026294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w w:val="95"/>
                <w:sz w:val="20"/>
              </w:rPr>
              <w:t>Which</w:t>
            </w:r>
            <w:r w:rsidRPr="00C06640">
              <w:rPr>
                <w:rFonts w:ascii="Lato" w:hAnsi="Lato"/>
                <w:spacing w:val="8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word</w:t>
            </w:r>
            <w:r w:rsidRPr="00C06640">
              <w:rPr>
                <w:rFonts w:ascii="Lato" w:hAnsi="Lato"/>
                <w:spacing w:val="10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best</w:t>
            </w:r>
            <w:r w:rsidRPr="00C06640">
              <w:rPr>
                <w:rFonts w:ascii="Lato" w:hAnsi="Lato"/>
                <w:spacing w:val="9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describes…?</w:t>
            </w:r>
          </w:p>
        </w:tc>
      </w:tr>
      <w:tr w:rsidR="000F339B" w:rsidRPr="00C06640" w14:paraId="2B88F5EC" w14:textId="77777777">
        <w:trPr>
          <w:trHeight w:val="1761"/>
        </w:trPr>
        <w:tc>
          <w:tcPr>
            <w:tcW w:w="569" w:type="dxa"/>
            <w:shd w:val="clear" w:color="auto" w:fill="FFD966"/>
            <w:textDirection w:val="btLr"/>
          </w:tcPr>
          <w:p w14:paraId="26DB0CEF" w14:textId="77777777" w:rsidR="000F339B" w:rsidRPr="00C06640" w:rsidRDefault="00262948">
            <w:pPr>
              <w:pStyle w:val="TableParagraph"/>
              <w:spacing w:before="109"/>
              <w:ind w:left="134" w:firstLine="0"/>
              <w:rPr>
                <w:rFonts w:ascii="Lato" w:hAnsi="Lato"/>
                <w:b/>
                <w:sz w:val="20"/>
              </w:rPr>
            </w:pPr>
            <w:r w:rsidRPr="00C06640">
              <w:rPr>
                <w:rFonts w:ascii="Lato" w:hAnsi="Lato"/>
                <w:b/>
                <w:w w:val="110"/>
                <w:sz w:val="20"/>
              </w:rPr>
              <w:t>Year</w:t>
            </w:r>
            <w:r w:rsidRPr="00C06640">
              <w:rPr>
                <w:rFonts w:ascii="Lato" w:hAnsi="Lato"/>
                <w:b/>
                <w:spacing w:val="2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2</w:t>
            </w:r>
            <w:r w:rsidRPr="00C06640">
              <w:rPr>
                <w:rFonts w:ascii="Lato" w:hAnsi="Lato"/>
                <w:b/>
                <w:spacing w:val="3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Inference</w:t>
            </w:r>
          </w:p>
        </w:tc>
        <w:tc>
          <w:tcPr>
            <w:tcW w:w="7655" w:type="dxa"/>
            <w:shd w:val="clear" w:color="auto" w:fill="FFE499"/>
          </w:tcPr>
          <w:p w14:paraId="3C8BFDAC" w14:textId="77777777" w:rsidR="000F339B" w:rsidRPr="00C06640" w:rsidRDefault="0026294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make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inferences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about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characters’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feelings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using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they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say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do.</w:t>
            </w:r>
          </w:p>
          <w:p w14:paraId="618F88F2" w14:textId="77777777" w:rsidR="000F339B" w:rsidRPr="00C06640" w:rsidRDefault="0026294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infer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basic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points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and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begin,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with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support,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pick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up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on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subtler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references.</w:t>
            </w:r>
          </w:p>
          <w:p w14:paraId="5A85A778" w14:textId="77777777" w:rsidR="000F339B" w:rsidRPr="00C06640" w:rsidRDefault="0026294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answering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asking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questions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modifying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answers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progresses</w:t>
            </w:r>
          </w:p>
          <w:p w14:paraId="54769496" w14:textId="77777777" w:rsidR="000F339B" w:rsidRPr="00C06640" w:rsidRDefault="0026294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w w:val="95"/>
                <w:sz w:val="20"/>
              </w:rPr>
              <w:t>use</w:t>
            </w:r>
            <w:r w:rsidRPr="00C06640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pictures</w:t>
            </w:r>
            <w:r w:rsidRPr="00C06640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or</w:t>
            </w:r>
            <w:r w:rsidRPr="00C06640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words</w:t>
            </w:r>
            <w:r w:rsidRPr="00C06640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to</w:t>
            </w:r>
            <w:r w:rsidRPr="00C06640">
              <w:rPr>
                <w:rFonts w:ascii="Lato" w:hAnsi="Lato"/>
                <w:spacing w:val="12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make</w:t>
            </w:r>
            <w:r w:rsidRPr="00C06640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inferences</w:t>
            </w:r>
          </w:p>
        </w:tc>
        <w:tc>
          <w:tcPr>
            <w:tcW w:w="7374" w:type="dxa"/>
            <w:shd w:val="clear" w:color="auto" w:fill="FFF1CC"/>
          </w:tcPr>
          <w:p w14:paraId="642F3135" w14:textId="77777777" w:rsidR="000F339B" w:rsidRPr="00C06640" w:rsidRDefault="0026294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616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z w:val="20"/>
              </w:rPr>
              <w:tab/>
              <w:t>means?</w:t>
            </w:r>
          </w:p>
          <w:p w14:paraId="017F9B9E" w14:textId="77777777" w:rsidR="000F339B" w:rsidRPr="00C06640" w:rsidRDefault="0026294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Why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that?</w:t>
            </w:r>
          </w:p>
          <w:p w14:paraId="1781BC51" w14:textId="77777777" w:rsidR="000F339B" w:rsidRPr="00C06640" w:rsidRDefault="0026294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43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Why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1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z w:val="20"/>
              </w:rPr>
              <w:tab/>
              <w:t>?</w:t>
            </w:r>
          </w:p>
          <w:p w14:paraId="67222094" w14:textId="77777777" w:rsidR="000F339B" w:rsidRPr="00C06640" w:rsidRDefault="0026294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476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How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z w:val="20"/>
              </w:rPr>
              <w:tab/>
              <w:t>?</w:t>
            </w:r>
          </w:p>
          <w:p w14:paraId="2348B91A" w14:textId="77777777" w:rsidR="000F339B" w:rsidRPr="00C06640" w:rsidRDefault="0026294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527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When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z w:val="20"/>
              </w:rPr>
              <w:tab/>
              <w:t>?</w:t>
            </w:r>
          </w:p>
          <w:p w14:paraId="37F1E8D2" w14:textId="77777777" w:rsidR="000F339B" w:rsidRPr="00C06640" w:rsidRDefault="0026294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582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Where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z w:val="20"/>
              </w:rPr>
              <w:tab/>
              <w:t>?</w:t>
            </w:r>
          </w:p>
          <w:p w14:paraId="567D99FA" w14:textId="77777777" w:rsidR="000F339B" w:rsidRPr="00C06640" w:rsidRDefault="0026294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4171"/>
              </w:tabs>
              <w:spacing w:before="7" w:line="233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How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has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 author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made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us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z w:val="20"/>
              </w:rPr>
              <w:tab/>
              <w:t>?</w:t>
            </w:r>
          </w:p>
        </w:tc>
      </w:tr>
      <w:tr w:rsidR="000F339B" w:rsidRPr="00C06640" w14:paraId="25937DD4" w14:textId="77777777">
        <w:trPr>
          <w:trHeight w:val="2061"/>
        </w:trPr>
        <w:tc>
          <w:tcPr>
            <w:tcW w:w="569" w:type="dxa"/>
            <w:shd w:val="clear" w:color="auto" w:fill="A8D08D"/>
            <w:textDirection w:val="btLr"/>
          </w:tcPr>
          <w:p w14:paraId="404F1A01" w14:textId="77777777" w:rsidR="000F339B" w:rsidRPr="00C06640" w:rsidRDefault="00262948">
            <w:pPr>
              <w:pStyle w:val="TableParagraph"/>
              <w:spacing w:before="109"/>
              <w:ind w:left="237" w:firstLine="0"/>
              <w:rPr>
                <w:rFonts w:ascii="Lato" w:hAnsi="Lato"/>
                <w:b/>
                <w:sz w:val="20"/>
              </w:rPr>
            </w:pPr>
            <w:r w:rsidRPr="00C06640">
              <w:rPr>
                <w:rFonts w:ascii="Lato" w:hAnsi="Lato"/>
                <w:b/>
                <w:w w:val="110"/>
                <w:sz w:val="20"/>
              </w:rPr>
              <w:t>Year</w:t>
            </w:r>
            <w:r w:rsidRPr="00C06640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2</w:t>
            </w:r>
            <w:r w:rsidRPr="00C06640">
              <w:rPr>
                <w:rFonts w:ascii="Lato" w:hAnsi="Lato"/>
                <w:b/>
                <w:spacing w:val="12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Prediction</w:t>
            </w:r>
          </w:p>
        </w:tc>
        <w:tc>
          <w:tcPr>
            <w:tcW w:w="7655" w:type="dxa"/>
            <w:shd w:val="clear" w:color="auto" w:fill="C5DFB3"/>
          </w:tcPr>
          <w:p w14:paraId="35A565D7" w14:textId="77777777" w:rsidR="000F339B" w:rsidRPr="00C06640" w:rsidRDefault="0026294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9"/>
              </w:tabs>
              <w:spacing w:line="242" w:lineRule="auto"/>
              <w:ind w:right="129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 xml:space="preserve">predicting what might happen </w:t>
            </w:r>
            <w:proofErr w:type="gramStart"/>
            <w:r w:rsidRPr="00C06640">
              <w:rPr>
                <w:rFonts w:ascii="Lato" w:hAnsi="Lato"/>
                <w:sz w:val="20"/>
              </w:rPr>
              <w:t>on the basis of</w:t>
            </w:r>
            <w:proofErr w:type="gramEnd"/>
            <w:r w:rsidRPr="00C06640">
              <w:rPr>
                <w:rFonts w:ascii="Lato" w:hAnsi="Lato"/>
                <w:sz w:val="20"/>
              </w:rPr>
              <w:t xml:space="preserve"> what has been read in terms of plot,</w:t>
            </w:r>
            <w:r w:rsidRPr="00C06640">
              <w:rPr>
                <w:rFonts w:ascii="Lato" w:hAnsi="Lato"/>
                <w:spacing w:val="-4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character</w:t>
            </w:r>
            <w:r w:rsidRPr="00C06640">
              <w:rPr>
                <w:rFonts w:ascii="Lato" w:hAnsi="Lato"/>
                <w:spacing w:val="1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1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language</w:t>
            </w:r>
            <w:r w:rsidRPr="00C06640">
              <w:rPr>
                <w:rFonts w:ascii="Lato" w:hAnsi="Lato"/>
                <w:spacing w:val="1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so</w:t>
            </w:r>
            <w:r w:rsidRPr="00C06640">
              <w:rPr>
                <w:rFonts w:ascii="Lato" w:hAnsi="Lato"/>
                <w:spacing w:val="1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far</w:t>
            </w:r>
          </w:p>
          <w:p w14:paraId="2540BBE7" w14:textId="77777777" w:rsidR="000F339B" w:rsidRPr="00C06640" w:rsidRDefault="0026294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9"/>
              </w:tabs>
              <w:spacing w:before="2" w:line="242" w:lineRule="auto"/>
              <w:ind w:right="232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make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predictions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using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their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own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knowledge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as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well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happened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so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far</w:t>
            </w:r>
            <w:r w:rsidRPr="00C06640">
              <w:rPr>
                <w:rFonts w:ascii="Lato" w:hAnsi="Lato"/>
                <w:spacing w:val="-4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make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logical</w:t>
            </w:r>
            <w:r w:rsidRPr="00C06640">
              <w:rPr>
                <w:rFonts w:ascii="Lato" w:hAnsi="Lato"/>
                <w:spacing w:val="1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predictions</w:t>
            </w:r>
            <w:r w:rsidRPr="00C06640">
              <w:rPr>
                <w:rFonts w:ascii="Lato" w:hAnsi="Lato"/>
                <w:spacing w:val="1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give</w:t>
            </w:r>
            <w:r w:rsidRPr="00C06640">
              <w:rPr>
                <w:rFonts w:ascii="Lato" w:hAnsi="Lato"/>
                <w:spacing w:val="1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explanations</w:t>
            </w:r>
            <w:r w:rsidRPr="00C06640">
              <w:rPr>
                <w:rFonts w:ascii="Lato" w:hAnsi="Lato"/>
                <w:spacing w:val="1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1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them</w:t>
            </w:r>
          </w:p>
        </w:tc>
        <w:tc>
          <w:tcPr>
            <w:tcW w:w="7374" w:type="dxa"/>
            <w:shd w:val="clear" w:color="auto" w:fill="E1EED9"/>
          </w:tcPr>
          <w:p w14:paraId="3F755BBE" w14:textId="77777777" w:rsidR="000F339B" w:rsidRPr="00C06640" w:rsidRDefault="0026294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leader="dot" w:pos="2697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Where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z w:val="20"/>
              </w:rPr>
              <w:tab/>
              <w:t>will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go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next?</w:t>
            </w:r>
          </w:p>
          <w:p w14:paraId="144D652A" w14:textId="77777777" w:rsidR="000F339B" w:rsidRPr="00C06640" w:rsidRDefault="0026294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leader="dot" w:pos="2567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z w:val="20"/>
              </w:rPr>
              <w:tab/>
              <w:t>will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say/do next?</w:t>
            </w:r>
          </w:p>
          <w:p w14:paraId="782EA743" w14:textId="77777777" w:rsidR="000F339B" w:rsidRPr="00C06640" w:rsidRDefault="0026294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book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will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be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about?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Why?</w:t>
            </w:r>
          </w:p>
          <w:p w14:paraId="30D3BF95" w14:textId="77777777" w:rsidR="000F339B" w:rsidRPr="00C06640" w:rsidRDefault="0026294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How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will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end?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makes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say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that?</w:t>
            </w:r>
          </w:p>
          <w:p w14:paraId="466995EA" w14:textId="77777777" w:rsidR="000F339B" w:rsidRPr="00C06640" w:rsidRDefault="0026294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Who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think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has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done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it?</w:t>
            </w:r>
          </w:p>
          <w:p w14:paraId="5BA9033B" w14:textId="77777777" w:rsidR="000F339B" w:rsidRPr="00C06640" w:rsidRDefault="0026294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leader="dot" w:pos="2052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might</w:t>
            </w:r>
            <w:r w:rsidRPr="00C06640">
              <w:rPr>
                <w:rFonts w:ascii="Lato" w:hAnsi="Lato"/>
                <w:sz w:val="20"/>
              </w:rPr>
              <w:tab/>
              <w:t>say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about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that?</w:t>
            </w:r>
          </w:p>
          <w:p w14:paraId="7DEDC45F" w14:textId="77777777" w:rsidR="000F339B" w:rsidRPr="00C06640" w:rsidRDefault="0026294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How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does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choice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character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affect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will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happen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next?</w:t>
            </w:r>
          </w:p>
        </w:tc>
      </w:tr>
      <w:tr w:rsidR="000F339B" w:rsidRPr="00C06640" w14:paraId="3DF8F05C" w14:textId="77777777">
        <w:trPr>
          <w:trHeight w:val="2265"/>
        </w:trPr>
        <w:tc>
          <w:tcPr>
            <w:tcW w:w="569" w:type="dxa"/>
            <w:shd w:val="clear" w:color="auto" w:fill="C8C8C8"/>
            <w:textDirection w:val="btLr"/>
          </w:tcPr>
          <w:p w14:paraId="264EF7AC" w14:textId="77777777" w:rsidR="000F339B" w:rsidRPr="00C06640" w:rsidRDefault="00262948">
            <w:pPr>
              <w:pStyle w:val="TableParagraph"/>
              <w:spacing w:before="109"/>
              <w:ind w:left="323" w:firstLine="0"/>
              <w:rPr>
                <w:rFonts w:ascii="Lato" w:hAnsi="Lato"/>
                <w:b/>
                <w:sz w:val="20"/>
              </w:rPr>
            </w:pPr>
            <w:r w:rsidRPr="00C06640">
              <w:rPr>
                <w:rFonts w:ascii="Lato" w:hAnsi="Lato"/>
                <w:b/>
                <w:w w:val="110"/>
                <w:sz w:val="20"/>
              </w:rPr>
              <w:t>Year</w:t>
            </w:r>
            <w:r w:rsidRPr="00C06640">
              <w:rPr>
                <w:rFonts w:ascii="Lato" w:hAnsi="Lato"/>
                <w:b/>
                <w:spacing w:val="19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2</w:t>
            </w:r>
            <w:r w:rsidRPr="00C06640">
              <w:rPr>
                <w:rFonts w:ascii="Lato" w:hAnsi="Lato"/>
                <w:b/>
                <w:spacing w:val="21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Explaining</w:t>
            </w:r>
          </w:p>
        </w:tc>
        <w:tc>
          <w:tcPr>
            <w:tcW w:w="7655" w:type="dxa"/>
            <w:shd w:val="clear" w:color="auto" w:fill="DBDBDB"/>
          </w:tcPr>
          <w:p w14:paraId="3E804A2A" w14:textId="77777777" w:rsidR="000F339B" w:rsidRPr="00C06640" w:rsidRDefault="002629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before="1"/>
              <w:ind w:right="229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explain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and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discuss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their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understanding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books,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proofErr w:type="gramStart"/>
            <w:r w:rsidRPr="00C06640">
              <w:rPr>
                <w:rFonts w:ascii="Lato" w:hAnsi="Lato"/>
                <w:sz w:val="20"/>
              </w:rPr>
              <w:t>poems</w:t>
            </w:r>
            <w:proofErr w:type="gramEnd"/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other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material,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both</w:t>
            </w:r>
            <w:r w:rsidRPr="00C06640">
              <w:rPr>
                <w:rFonts w:ascii="Lato" w:hAnsi="Lato"/>
                <w:spacing w:val="-4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those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they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listen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those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they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read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for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themselves</w:t>
            </w:r>
          </w:p>
          <w:p w14:paraId="5AAA0E70" w14:textId="77777777" w:rsidR="000F339B" w:rsidRPr="00C06640" w:rsidRDefault="002629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before="9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express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my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own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views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about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book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or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poem</w:t>
            </w:r>
          </w:p>
          <w:p w14:paraId="48F8CF14" w14:textId="77777777" w:rsidR="000F339B" w:rsidRPr="00C06640" w:rsidRDefault="002629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w w:val="95"/>
                <w:sz w:val="20"/>
              </w:rPr>
              <w:t>discuss</w:t>
            </w:r>
            <w:r w:rsidRPr="00C06640">
              <w:rPr>
                <w:rFonts w:ascii="Lato" w:hAnsi="Lato"/>
                <w:spacing w:val="12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some</w:t>
            </w:r>
            <w:r w:rsidRPr="00C06640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similarities</w:t>
            </w:r>
            <w:r w:rsidRPr="00C06640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between</w:t>
            </w:r>
            <w:r w:rsidRPr="00C06640">
              <w:rPr>
                <w:rFonts w:ascii="Lato" w:hAnsi="Lato"/>
                <w:spacing w:val="12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books</w:t>
            </w:r>
          </w:p>
          <w:p w14:paraId="0C2D1DCB" w14:textId="77777777" w:rsidR="000F339B" w:rsidRPr="00C06640" w:rsidRDefault="002629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9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listen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opinion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others</w:t>
            </w:r>
          </w:p>
        </w:tc>
        <w:tc>
          <w:tcPr>
            <w:tcW w:w="7374" w:type="dxa"/>
            <w:shd w:val="clear" w:color="auto" w:fill="ECECEC"/>
          </w:tcPr>
          <w:p w14:paraId="39DC9AF6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What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is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similar/different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about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two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characters?</w:t>
            </w:r>
          </w:p>
          <w:p w14:paraId="5F319B45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Explain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why...</w:t>
            </w:r>
            <w:r w:rsidRPr="00C06640">
              <w:rPr>
                <w:rFonts w:ascii="Lato" w:hAnsi="Lato"/>
                <w:spacing w:val="8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did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proofErr w:type="gramStart"/>
            <w:r w:rsidRPr="00C06640">
              <w:rPr>
                <w:rFonts w:ascii="Lato" w:hAnsi="Lato"/>
                <w:sz w:val="20"/>
              </w:rPr>
              <w:t>that..</w:t>
            </w:r>
            <w:proofErr w:type="gramEnd"/>
          </w:p>
          <w:p w14:paraId="0D1E7FFC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Is</w:t>
            </w:r>
            <w:r w:rsidRPr="00C06640">
              <w:rPr>
                <w:rFonts w:ascii="Lato" w:hAnsi="Lato"/>
                <w:spacing w:val="9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10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as</w:t>
            </w:r>
            <w:r w:rsidRPr="00C06640">
              <w:rPr>
                <w:rFonts w:ascii="Lato" w:hAnsi="Lato"/>
                <w:spacing w:val="1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good</w:t>
            </w:r>
            <w:r w:rsidRPr="00C06640">
              <w:rPr>
                <w:rFonts w:ascii="Lato" w:hAnsi="Lato"/>
                <w:spacing w:val="1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as...?</w:t>
            </w:r>
          </w:p>
          <w:p w14:paraId="662098D2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Which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is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better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why?</w:t>
            </w:r>
          </w:p>
          <w:p w14:paraId="0B93ABED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Does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picture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help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us?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How?</w:t>
            </w:r>
          </w:p>
          <w:p w14:paraId="3B374B56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would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if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were...?</w:t>
            </w:r>
          </w:p>
          <w:p w14:paraId="5351EA79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Would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like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live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setting?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Why?</w:t>
            </w:r>
          </w:p>
          <w:p w14:paraId="089D01B2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Is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there anything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would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change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about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story?</w:t>
            </w:r>
          </w:p>
          <w:p w14:paraId="0A56C60F" w14:textId="77777777" w:rsidR="000F339B" w:rsidRPr="00C06640" w:rsidRDefault="002629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6" w:line="233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agree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with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author’s…?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Why?</w:t>
            </w:r>
          </w:p>
        </w:tc>
      </w:tr>
    </w:tbl>
    <w:p w14:paraId="1229DB22" w14:textId="77777777" w:rsidR="000F339B" w:rsidRPr="00C06640" w:rsidRDefault="000F339B">
      <w:pPr>
        <w:spacing w:line="233" w:lineRule="exact"/>
        <w:rPr>
          <w:rFonts w:ascii="Lato" w:hAnsi="Lato"/>
          <w:sz w:val="20"/>
        </w:rPr>
        <w:sectPr w:rsidR="000F339B" w:rsidRPr="00C06640">
          <w:pgSz w:w="16840" w:h="11910" w:orient="landscape"/>
          <w:pgMar w:top="1180" w:right="540" w:bottom="280" w:left="480" w:header="706" w:footer="0" w:gutter="0"/>
          <w:cols w:space="720"/>
        </w:sectPr>
      </w:pPr>
    </w:p>
    <w:p w14:paraId="6AC8556E" w14:textId="77777777" w:rsidR="000F339B" w:rsidRPr="00C06640" w:rsidRDefault="000F339B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655"/>
        <w:gridCol w:w="7374"/>
      </w:tblGrid>
      <w:tr w:rsidR="000F339B" w:rsidRPr="00C06640" w14:paraId="3EDB69EF" w14:textId="77777777">
        <w:trPr>
          <w:trHeight w:val="2238"/>
        </w:trPr>
        <w:tc>
          <w:tcPr>
            <w:tcW w:w="569" w:type="dxa"/>
            <w:shd w:val="clear" w:color="auto" w:fill="F4AF83"/>
            <w:textDirection w:val="btLr"/>
          </w:tcPr>
          <w:p w14:paraId="22825200" w14:textId="77777777" w:rsidR="000F339B" w:rsidRPr="00C06640" w:rsidRDefault="00262948">
            <w:pPr>
              <w:pStyle w:val="TableParagraph"/>
              <w:spacing w:before="109"/>
              <w:ind w:left="381" w:firstLine="0"/>
              <w:rPr>
                <w:rFonts w:ascii="Lato" w:hAnsi="Lato"/>
                <w:b/>
                <w:sz w:val="20"/>
              </w:rPr>
            </w:pPr>
            <w:r w:rsidRPr="00C06640">
              <w:rPr>
                <w:rFonts w:ascii="Lato" w:hAnsi="Lato"/>
                <w:b/>
                <w:w w:val="110"/>
                <w:sz w:val="20"/>
              </w:rPr>
              <w:t>Year</w:t>
            </w:r>
            <w:r w:rsidRPr="00C06640">
              <w:rPr>
                <w:rFonts w:ascii="Lato" w:hAnsi="Lato"/>
                <w:b/>
                <w:spacing w:val="13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2</w:t>
            </w:r>
            <w:r w:rsidRPr="00C06640">
              <w:rPr>
                <w:rFonts w:ascii="Lato" w:hAnsi="Lato"/>
                <w:b/>
                <w:spacing w:val="14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Retrieval</w:t>
            </w:r>
          </w:p>
        </w:tc>
        <w:tc>
          <w:tcPr>
            <w:tcW w:w="7655" w:type="dxa"/>
            <w:shd w:val="clear" w:color="auto" w:fill="F7C9AC"/>
          </w:tcPr>
          <w:p w14:paraId="7C909958" w14:textId="77777777" w:rsidR="000F339B" w:rsidRPr="00C06640" w:rsidRDefault="002629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independently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read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and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answer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simple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questions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about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they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have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just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read.</w:t>
            </w:r>
          </w:p>
          <w:p w14:paraId="5257D2E2" w14:textId="77777777" w:rsidR="000F339B" w:rsidRPr="00C06640" w:rsidRDefault="002629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asking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and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answering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retrieval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questions</w:t>
            </w:r>
          </w:p>
          <w:p w14:paraId="0E420325" w14:textId="77777777" w:rsidR="000F339B" w:rsidRPr="00C06640" w:rsidRDefault="002629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draw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on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previously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taught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knowledge</w:t>
            </w:r>
          </w:p>
          <w:p w14:paraId="157F4A28" w14:textId="77777777" w:rsidR="000F339B" w:rsidRPr="00C06640" w:rsidRDefault="002629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remember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significant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event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key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information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about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text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they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have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read</w:t>
            </w:r>
          </w:p>
          <w:p w14:paraId="4F4C9E59" w14:textId="77777777" w:rsidR="000F339B" w:rsidRPr="00C06640" w:rsidRDefault="002629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8"/>
              <w:ind w:right="128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Monitor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their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reading,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checking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words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they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have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decoded,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ensure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that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they</w:t>
            </w:r>
            <w:r w:rsidRPr="00C06640">
              <w:rPr>
                <w:rFonts w:ascii="Lato" w:hAnsi="Lato"/>
                <w:spacing w:val="-4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fit</w:t>
            </w:r>
            <w:r w:rsidRPr="00C06640">
              <w:rPr>
                <w:rFonts w:ascii="Lato" w:hAnsi="Lato"/>
                <w:spacing w:val="1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within</w:t>
            </w:r>
            <w:r w:rsidRPr="00C06640">
              <w:rPr>
                <w:rFonts w:ascii="Lato" w:hAnsi="Lato"/>
                <w:spacing w:val="1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1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text</w:t>
            </w:r>
            <w:r w:rsidRPr="00C06640">
              <w:rPr>
                <w:rFonts w:ascii="Lato" w:hAnsi="Lato"/>
                <w:spacing w:val="1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they</w:t>
            </w:r>
            <w:r w:rsidRPr="00C06640">
              <w:rPr>
                <w:rFonts w:ascii="Lato" w:hAnsi="Lato"/>
                <w:spacing w:val="1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have</w:t>
            </w:r>
            <w:r w:rsidRPr="00C06640">
              <w:rPr>
                <w:rFonts w:ascii="Lato" w:hAnsi="Lato"/>
                <w:spacing w:val="1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already</w:t>
            </w:r>
            <w:r w:rsidRPr="00C06640">
              <w:rPr>
                <w:rFonts w:ascii="Lato" w:hAnsi="Lato"/>
                <w:spacing w:val="1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read</w:t>
            </w:r>
          </w:p>
        </w:tc>
        <w:tc>
          <w:tcPr>
            <w:tcW w:w="7374" w:type="dxa"/>
            <w:shd w:val="clear" w:color="auto" w:fill="FAE3D4"/>
          </w:tcPr>
          <w:p w14:paraId="4963908D" w14:textId="77777777" w:rsidR="000F339B" w:rsidRPr="00C06640" w:rsidRDefault="0026294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w w:val="95"/>
                <w:sz w:val="20"/>
              </w:rPr>
              <w:t>Who</w:t>
            </w:r>
            <w:r w:rsidRPr="00C06640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is/are</w:t>
            </w:r>
            <w:r w:rsidRPr="00C06640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the</w:t>
            </w:r>
            <w:r w:rsidRPr="00C06640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main</w:t>
            </w:r>
            <w:r w:rsidRPr="00C06640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character(s)?</w:t>
            </w:r>
          </w:p>
          <w:p w14:paraId="0BAD515C" w14:textId="77777777" w:rsidR="000F339B" w:rsidRPr="00C06640" w:rsidRDefault="0026294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When/where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set?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How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do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know?</w:t>
            </w:r>
          </w:p>
          <w:p w14:paraId="1316EBA0" w14:textId="77777777" w:rsidR="000F339B" w:rsidRPr="00C06640" w:rsidRDefault="0026294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Which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is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your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favourite/worst/funniest/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scariest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part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story?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Why?</w:t>
            </w:r>
          </w:p>
          <w:p w14:paraId="715A0B40" w14:textId="77777777" w:rsidR="000F339B" w:rsidRPr="00C06640" w:rsidRDefault="0026294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Tell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three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facts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have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learned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from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text.</w:t>
            </w:r>
          </w:p>
          <w:p w14:paraId="266E83F2" w14:textId="77777777" w:rsidR="000F339B" w:rsidRPr="00C06640" w:rsidRDefault="0026294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Find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part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where...</w:t>
            </w:r>
          </w:p>
          <w:p w14:paraId="78C8B1C1" w14:textId="77777777" w:rsidR="000F339B" w:rsidRPr="00C06640" w:rsidRDefault="0026294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type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text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is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this?</w:t>
            </w:r>
          </w:p>
          <w:p w14:paraId="465826F5" w14:textId="77777777" w:rsidR="000F339B" w:rsidRPr="00C06640" w:rsidRDefault="0026294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happened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…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end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story?</w:t>
            </w:r>
          </w:p>
        </w:tc>
      </w:tr>
      <w:tr w:rsidR="000F339B" w:rsidRPr="00C06640" w14:paraId="30CF39F9" w14:textId="77777777">
        <w:trPr>
          <w:trHeight w:val="2073"/>
        </w:trPr>
        <w:tc>
          <w:tcPr>
            <w:tcW w:w="569" w:type="dxa"/>
            <w:shd w:val="clear" w:color="auto" w:fill="FF66FF"/>
            <w:textDirection w:val="btLr"/>
          </w:tcPr>
          <w:p w14:paraId="027BC301" w14:textId="77777777" w:rsidR="000F339B" w:rsidRPr="00C06640" w:rsidRDefault="00262948">
            <w:pPr>
              <w:pStyle w:val="TableParagraph"/>
              <w:spacing w:before="109"/>
              <w:ind w:left="287" w:firstLine="0"/>
              <w:rPr>
                <w:rFonts w:ascii="Lato" w:hAnsi="Lato"/>
                <w:b/>
                <w:sz w:val="20"/>
              </w:rPr>
            </w:pPr>
            <w:r w:rsidRPr="00C06640">
              <w:rPr>
                <w:rFonts w:ascii="Lato" w:hAnsi="Lato"/>
                <w:b/>
                <w:w w:val="110"/>
                <w:sz w:val="20"/>
              </w:rPr>
              <w:t>Year</w:t>
            </w:r>
            <w:r w:rsidRPr="00C06640">
              <w:rPr>
                <w:rFonts w:ascii="Lato" w:hAnsi="Lato"/>
                <w:b/>
                <w:spacing w:val="-2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2</w:t>
            </w:r>
            <w:r w:rsidRPr="00C06640">
              <w:rPr>
                <w:rFonts w:ascii="Lato" w:hAnsi="Lato"/>
                <w:b/>
                <w:spacing w:val="-1"/>
                <w:w w:val="110"/>
                <w:sz w:val="20"/>
              </w:rPr>
              <w:t xml:space="preserve"> </w:t>
            </w:r>
            <w:r w:rsidRPr="00C06640">
              <w:rPr>
                <w:rFonts w:ascii="Lato" w:hAnsi="Lato"/>
                <w:b/>
                <w:w w:val="110"/>
                <w:sz w:val="20"/>
              </w:rPr>
              <w:t>Sequence</w:t>
            </w:r>
          </w:p>
        </w:tc>
        <w:tc>
          <w:tcPr>
            <w:tcW w:w="7655" w:type="dxa"/>
            <w:shd w:val="clear" w:color="auto" w:fill="FF99FF"/>
          </w:tcPr>
          <w:p w14:paraId="60F4B449" w14:textId="77777777" w:rsidR="000F339B" w:rsidRPr="00C06640" w:rsidRDefault="0026294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line="244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pacing w:val="-1"/>
                <w:sz w:val="20"/>
              </w:rPr>
              <w:t>discuss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the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sequence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of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events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in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pacing w:val="-1"/>
                <w:sz w:val="20"/>
              </w:rPr>
              <w:t>books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how</w:t>
            </w:r>
            <w:r w:rsidRPr="00C06640">
              <w:rPr>
                <w:rFonts w:ascii="Lato" w:hAnsi="Lato"/>
                <w:spacing w:val="-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items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information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are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related.</w:t>
            </w:r>
          </w:p>
          <w:p w14:paraId="26B533D5" w14:textId="77777777" w:rsidR="000F339B" w:rsidRPr="00C06640" w:rsidRDefault="0026294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retell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using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</w:t>
            </w:r>
            <w:r w:rsidRPr="00C06640">
              <w:rPr>
                <w:rFonts w:ascii="Lato" w:hAnsi="Lato"/>
                <w:spacing w:val="7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wider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variety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language.</w:t>
            </w:r>
          </w:p>
          <w:p w14:paraId="10923EA9" w14:textId="77777777" w:rsidR="000F339B" w:rsidRPr="00C06640" w:rsidRDefault="0026294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w w:val="95"/>
                <w:sz w:val="20"/>
              </w:rPr>
              <w:t>order</w:t>
            </w:r>
            <w:r w:rsidRPr="00C06640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events</w:t>
            </w:r>
            <w:r w:rsidRPr="00C06640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from</w:t>
            </w:r>
            <w:r w:rsidRPr="00C06640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the</w:t>
            </w:r>
            <w:r w:rsidRPr="00C06640">
              <w:rPr>
                <w:rFonts w:ascii="Lato" w:hAnsi="Lato"/>
                <w:spacing w:val="10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text.</w:t>
            </w:r>
          </w:p>
          <w:p w14:paraId="557A896C" w14:textId="77777777" w:rsidR="000F339B" w:rsidRPr="00C06640" w:rsidRDefault="0026294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9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begin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discuss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how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events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are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linked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focusing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on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main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content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story.</w:t>
            </w:r>
          </w:p>
        </w:tc>
        <w:tc>
          <w:tcPr>
            <w:tcW w:w="7374" w:type="dxa"/>
            <w:shd w:val="clear" w:color="auto" w:fill="FFCCFF"/>
          </w:tcPr>
          <w:p w14:paraId="58F6DEA2" w14:textId="77777777" w:rsidR="000F339B" w:rsidRPr="00C06640" w:rsidRDefault="00262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happens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</w:t>
            </w:r>
            <w:r w:rsidRPr="00C06640">
              <w:rPr>
                <w:rFonts w:ascii="Lato" w:hAnsi="Lato"/>
                <w:spacing w:val="-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story’s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opening?</w:t>
            </w:r>
          </w:p>
          <w:p w14:paraId="11C7C3FF" w14:textId="77777777" w:rsidR="000F339B" w:rsidRPr="00C06640" w:rsidRDefault="00262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w w:val="95"/>
                <w:sz w:val="20"/>
              </w:rPr>
              <w:t>How/where</w:t>
            </w:r>
            <w:r w:rsidRPr="00C06640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does</w:t>
            </w:r>
            <w:r w:rsidRPr="00C06640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the</w:t>
            </w:r>
            <w:r w:rsidRPr="00C06640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story</w:t>
            </w:r>
            <w:r w:rsidRPr="00C06640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C06640">
              <w:rPr>
                <w:rFonts w:ascii="Lato" w:hAnsi="Lato"/>
                <w:w w:val="95"/>
                <w:sz w:val="20"/>
              </w:rPr>
              <w:t>start?</w:t>
            </w:r>
          </w:p>
          <w:p w14:paraId="37B6CAA1" w14:textId="77777777" w:rsidR="000F339B" w:rsidRPr="00C06640" w:rsidRDefault="00262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happened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at</w:t>
            </w:r>
            <w:r w:rsidRPr="00C06640">
              <w:rPr>
                <w:rFonts w:ascii="Lato" w:hAnsi="Lato"/>
                <w:spacing w:val="-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end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of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the...?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w w:val="80"/>
                <w:sz w:val="20"/>
              </w:rPr>
              <w:t>•</w:t>
            </w:r>
          </w:p>
          <w:p w14:paraId="7A8856C8" w14:textId="77777777" w:rsidR="000F339B" w:rsidRPr="00C06640" w:rsidRDefault="00262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What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is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dilemma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story?</w:t>
            </w:r>
          </w:p>
          <w:p w14:paraId="5B761DC2" w14:textId="77777777" w:rsidR="000F339B" w:rsidRPr="00C06640" w:rsidRDefault="00262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How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is it</w:t>
            </w:r>
            <w:r w:rsidRPr="00C06640">
              <w:rPr>
                <w:rFonts w:ascii="Lato" w:hAnsi="Lato"/>
                <w:spacing w:val="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resolved?</w:t>
            </w:r>
          </w:p>
          <w:p w14:paraId="5D6072EB" w14:textId="77777777" w:rsidR="000F339B" w:rsidRPr="00C06640" w:rsidRDefault="00262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Can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retell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to</w:t>
            </w:r>
            <w:r w:rsidRPr="00C06640">
              <w:rPr>
                <w:rFonts w:ascii="Lato" w:hAnsi="Lato"/>
                <w:spacing w:val="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me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</w:t>
            </w:r>
            <w:r w:rsidRPr="00C06640">
              <w:rPr>
                <w:rFonts w:ascii="Lato" w:hAnsi="Lato"/>
                <w:spacing w:val="5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20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words</w:t>
            </w:r>
            <w:r w:rsidRPr="00C06640">
              <w:rPr>
                <w:rFonts w:ascii="Lato" w:hAnsi="Lato"/>
                <w:spacing w:val="6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or</w:t>
            </w:r>
            <w:r w:rsidRPr="00C06640">
              <w:rPr>
                <w:rFonts w:ascii="Lato" w:hAnsi="Lato"/>
                <w:spacing w:val="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less?</w:t>
            </w:r>
          </w:p>
          <w:p w14:paraId="58257A3C" w14:textId="77777777" w:rsidR="000F339B" w:rsidRPr="00C06640" w:rsidRDefault="00262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C06640">
              <w:rPr>
                <w:rFonts w:ascii="Lato" w:hAnsi="Lato"/>
                <w:sz w:val="20"/>
              </w:rPr>
              <w:t>Can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you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summarise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in</w:t>
            </w:r>
            <w:r w:rsidRPr="00C06640">
              <w:rPr>
                <w:rFonts w:ascii="Lato" w:hAnsi="Lato"/>
                <w:spacing w:val="-4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3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sentences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the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beginning,</w:t>
            </w:r>
            <w:r w:rsidRPr="00C06640">
              <w:rPr>
                <w:rFonts w:ascii="Lato" w:hAnsi="Lato"/>
                <w:spacing w:val="-3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middle</w:t>
            </w:r>
            <w:r w:rsidRPr="00C06640">
              <w:rPr>
                <w:rFonts w:ascii="Lato" w:hAnsi="Lato"/>
                <w:spacing w:val="-1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and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end of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this</w:t>
            </w:r>
            <w:r w:rsidRPr="00C06640">
              <w:rPr>
                <w:rFonts w:ascii="Lato" w:hAnsi="Lato"/>
                <w:spacing w:val="-2"/>
                <w:sz w:val="20"/>
              </w:rPr>
              <w:t xml:space="preserve"> </w:t>
            </w:r>
            <w:r w:rsidRPr="00C06640">
              <w:rPr>
                <w:rFonts w:ascii="Lato" w:hAnsi="Lato"/>
                <w:sz w:val="20"/>
              </w:rPr>
              <w:t>story?</w:t>
            </w:r>
          </w:p>
        </w:tc>
      </w:tr>
    </w:tbl>
    <w:p w14:paraId="18EFC7B2" w14:textId="77777777" w:rsidR="00262948" w:rsidRPr="00C06640" w:rsidRDefault="00262948">
      <w:pPr>
        <w:rPr>
          <w:rFonts w:ascii="Lato" w:hAnsi="Lato"/>
        </w:rPr>
      </w:pPr>
    </w:p>
    <w:sectPr w:rsidR="00262948" w:rsidRPr="00C06640">
      <w:pgSz w:w="16840" w:h="11910" w:orient="landscape"/>
      <w:pgMar w:top="1180" w:right="540" w:bottom="280" w:left="4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80FF" w14:textId="77777777" w:rsidR="00262948" w:rsidRDefault="00262948">
      <w:r>
        <w:separator/>
      </w:r>
    </w:p>
  </w:endnote>
  <w:endnote w:type="continuationSeparator" w:id="0">
    <w:p w14:paraId="5A9AF8FE" w14:textId="77777777" w:rsidR="00262948" w:rsidRDefault="002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9EFD" w14:textId="77777777" w:rsidR="00262948" w:rsidRDefault="00262948">
      <w:r>
        <w:separator/>
      </w:r>
    </w:p>
  </w:footnote>
  <w:footnote w:type="continuationSeparator" w:id="0">
    <w:p w14:paraId="319B83AA" w14:textId="77777777" w:rsidR="00262948" w:rsidRDefault="0026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E308" w14:textId="40FFAFB6" w:rsidR="000F339B" w:rsidRDefault="00C0664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C04B940" wp14:editId="04B0D7F1">
          <wp:simplePos x="0" y="0"/>
          <wp:positionH relativeFrom="column">
            <wp:posOffset>600075</wp:posOffset>
          </wp:positionH>
          <wp:positionV relativeFrom="paragraph">
            <wp:posOffset>-229235</wp:posOffset>
          </wp:positionV>
          <wp:extent cx="486410" cy="606425"/>
          <wp:effectExtent l="0" t="0" r="8890" b="3175"/>
          <wp:wrapSquare wrapText="bothSides"/>
          <wp:docPr id="3" name="Picture 3" descr="A picture containing text, clipar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quee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948">
      <w:pict w14:anchorId="2BD2BC4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8.95pt;margin-top:34.3pt;width:184.05pt;height:19.25pt;z-index:-251658752;mso-position-horizontal-relative:page;mso-position-vertical-relative:page" filled="f" stroked="f">
          <v:textbox inset="0,0,0,0">
            <w:txbxContent>
              <w:p w14:paraId="4E8D8C44" w14:textId="77777777" w:rsidR="000F339B" w:rsidRPr="00C06640" w:rsidRDefault="00262948">
                <w:pPr>
                  <w:pStyle w:val="BodyText"/>
                  <w:spacing w:before="11"/>
                  <w:ind w:left="20"/>
                  <w:rPr>
                    <w:rFonts w:ascii="Lato" w:hAnsi="Lato"/>
                  </w:rPr>
                </w:pPr>
                <w:r w:rsidRPr="00C06640">
                  <w:rPr>
                    <w:rFonts w:ascii="Lato" w:hAnsi="Lato"/>
                  </w:rPr>
                  <w:t>Year</w:t>
                </w:r>
                <w:r w:rsidRPr="00C06640">
                  <w:rPr>
                    <w:rFonts w:ascii="Lato" w:hAnsi="Lato"/>
                    <w:spacing w:val="30"/>
                  </w:rPr>
                  <w:t xml:space="preserve"> </w:t>
                </w:r>
                <w:r w:rsidRPr="00C06640">
                  <w:rPr>
                    <w:rFonts w:ascii="Lato" w:hAnsi="Lato"/>
                  </w:rPr>
                  <w:t>2</w:t>
                </w:r>
                <w:r w:rsidRPr="00C06640">
                  <w:rPr>
                    <w:rFonts w:ascii="Lato" w:hAnsi="Lato"/>
                    <w:spacing w:val="30"/>
                  </w:rPr>
                  <w:t xml:space="preserve"> </w:t>
                </w:r>
                <w:r w:rsidRPr="00C06640">
                  <w:rPr>
                    <w:rFonts w:ascii="Lato" w:hAnsi="Lato"/>
                  </w:rPr>
                  <w:t>VIPERS</w:t>
                </w:r>
                <w:r w:rsidRPr="00C06640">
                  <w:rPr>
                    <w:rFonts w:ascii="Lato" w:hAnsi="Lato"/>
                    <w:spacing w:val="28"/>
                  </w:rPr>
                  <w:t xml:space="preserve"> </w:t>
                </w:r>
                <w:r w:rsidRPr="00C06640">
                  <w:rPr>
                    <w:rFonts w:ascii="Lato" w:hAnsi="Lato"/>
                  </w:rPr>
                  <w:t>Progression</w:t>
                </w:r>
                <w:r w:rsidRPr="00C06640">
                  <w:rPr>
                    <w:rFonts w:ascii="Lato" w:hAnsi="Lato"/>
                    <w:spacing w:val="30"/>
                  </w:rPr>
                  <w:t xml:space="preserve"> </w:t>
                </w:r>
                <w:r w:rsidRPr="00C06640">
                  <w:rPr>
                    <w:rFonts w:ascii="Lato" w:hAnsi="Lato"/>
                  </w:rPr>
                  <w:t>Grid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F87"/>
    <w:multiLevelType w:val="hybridMultilevel"/>
    <w:tmpl w:val="0834EB84"/>
    <w:lvl w:ilvl="0" w:tplc="CF4C4CEE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60A231C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702E255E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D3BEBD50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2AE04E36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6961E6A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5192B176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A244B104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99BE8D12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22D2EFA"/>
    <w:multiLevelType w:val="hybridMultilevel"/>
    <w:tmpl w:val="F3CEC258"/>
    <w:lvl w:ilvl="0" w:tplc="2AF2DF1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2D459C8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BC9E6DBA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085C078E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52CCB7CA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54883530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CF2A02CA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4AC87004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C51C520C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80976D1"/>
    <w:multiLevelType w:val="hybridMultilevel"/>
    <w:tmpl w:val="F878D742"/>
    <w:lvl w:ilvl="0" w:tplc="B1F0DBA6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D8624E0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13F4D4F0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886E6D38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9C307462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612AE172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631CB5F2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B95C8744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C4AC7BF0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2345A36"/>
    <w:multiLevelType w:val="hybridMultilevel"/>
    <w:tmpl w:val="0A5A816C"/>
    <w:lvl w:ilvl="0" w:tplc="A24CC5B4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304A0A2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0CA8CF6C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1256E9C6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E7BCA0FC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8BCEC398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117AE812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9C96B56A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4F94464C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B6F70A2"/>
    <w:multiLevelType w:val="hybridMultilevel"/>
    <w:tmpl w:val="8B0493EE"/>
    <w:lvl w:ilvl="0" w:tplc="7B9A3A8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F34E174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CE7CF320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B5D8921E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2A625FF8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3CAE4D6E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053632B4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A860ED18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5A2CE346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9413F7F"/>
    <w:multiLevelType w:val="hybridMultilevel"/>
    <w:tmpl w:val="33FCB650"/>
    <w:lvl w:ilvl="0" w:tplc="898061E2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34039D0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472EFBB6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FCDC1EA0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5576F014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AEF8E066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5948AA90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F0E8AD82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EED87D60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B8B4534"/>
    <w:multiLevelType w:val="hybridMultilevel"/>
    <w:tmpl w:val="21AE66E6"/>
    <w:lvl w:ilvl="0" w:tplc="0126655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2ACC95A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1F7E6D08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3BFE12FE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F090538C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7EDA1910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DB04EC3C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52A01474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0BD43D52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D340023"/>
    <w:multiLevelType w:val="hybridMultilevel"/>
    <w:tmpl w:val="F0047BC0"/>
    <w:lvl w:ilvl="0" w:tplc="04184D7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A2A2604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D23E163C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3F4A603A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2AA43A06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8096895C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08108A6A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69903E50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F13E95C2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9E6108F"/>
    <w:multiLevelType w:val="hybridMultilevel"/>
    <w:tmpl w:val="D9BA71A0"/>
    <w:lvl w:ilvl="0" w:tplc="A7EA64D2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2DA27E6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FB5820F4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90B273DC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1F80BDCA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A14ECB3E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B6926F9E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97D2E740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40BAA728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A07037E"/>
    <w:multiLevelType w:val="hybridMultilevel"/>
    <w:tmpl w:val="5C8E4B42"/>
    <w:lvl w:ilvl="0" w:tplc="A412F704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32CFBF6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92261F3C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B3B011B0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CE182D38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4A9A5266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A3022792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831E79A4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ED520FB8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61623464"/>
    <w:multiLevelType w:val="hybridMultilevel"/>
    <w:tmpl w:val="3306E13E"/>
    <w:lvl w:ilvl="0" w:tplc="A85691FE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CF2729C">
      <w:numFmt w:val="bullet"/>
      <w:lvlText w:val="•"/>
      <w:lvlJc w:val="left"/>
      <w:pPr>
        <w:ind w:left="1502" w:hanging="360"/>
      </w:pPr>
      <w:rPr>
        <w:rFonts w:hint="default"/>
        <w:lang w:val="en-GB" w:eastAsia="en-US" w:bidi="ar-SA"/>
      </w:rPr>
    </w:lvl>
    <w:lvl w:ilvl="2" w:tplc="637C080A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AE36BC56">
      <w:numFmt w:val="bullet"/>
      <w:lvlText w:val="•"/>
      <w:lvlJc w:val="left"/>
      <w:pPr>
        <w:ind w:left="2867" w:hanging="360"/>
      </w:pPr>
      <w:rPr>
        <w:rFonts w:hint="default"/>
        <w:lang w:val="en-GB" w:eastAsia="en-US" w:bidi="ar-SA"/>
      </w:rPr>
    </w:lvl>
    <w:lvl w:ilvl="4" w:tplc="B8F65A3A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B944F842">
      <w:numFmt w:val="bullet"/>
      <w:lvlText w:val="•"/>
      <w:lvlJc w:val="left"/>
      <w:pPr>
        <w:ind w:left="4232" w:hanging="360"/>
      </w:pPr>
      <w:rPr>
        <w:rFonts w:hint="default"/>
        <w:lang w:val="en-GB" w:eastAsia="en-US" w:bidi="ar-SA"/>
      </w:rPr>
    </w:lvl>
    <w:lvl w:ilvl="6" w:tplc="A6A0CFBA">
      <w:numFmt w:val="bullet"/>
      <w:lvlText w:val="•"/>
      <w:lvlJc w:val="left"/>
      <w:pPr>
        <w:ind w:left="4915" w:hanging="360"/>
      </w:pPr>
      <w:rPr>
        <w:rFonts w:hint="default"/>
        <w:lang w:val="en-GB" w:eastAsia="en-US" w:bidi="ar-SA"/>
      </w:rPr>
    </w:lvl>
    <w:lvl w:ilvl="7" w:tplc="BC442074">
      <w:numFmt w:val="bullet"/>
      <w:lvlText w:val="•"/>
      <w:lvlJc w:val="left"/>
      <w:pPr>
        <w:ind w:left="5597" w:hanging="360"/>
      </w:pPr>
      <w:rPr>
        <w:rFonts w:hint="default"/>
        <w:lang w:val="en-GB" w:eastAsia="en-US" w:bidi="ar-SA"/>
      </w:rPr>
    </w:lvl>
    <w:lvl w:ilvl="8" w:tplc="80B2CD4A">
      <w:numFmt w:val="bullet"/>
      <w:lvlText w:val="•"/>
      <w:lvlJc w:val="left"/>
      <w:pPr>
        <w:ind w:left="6280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6B9C7B2F"/>
    <w:multiLevelType w:val="hybridMultilevel"/>
    <w:tmpl w:val="FB98A9E4"/>
    <w:lvl w:ilvl="0" w:tplc="FD8CAEB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124A9D2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7C2E6B2C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D744D4A6">
      <w:numFmt w:val="bullet"/>
      <w:lvlText w:val="•"/>
      <w:lvlJc w:val="left"/>
      <w:pPr>
        <w:ind w:left="2783" w:hanging="360"/>
      </w:pPr>
      <w:rPr>
        <w:rFonts w:hint="default"/>
        <w:lang w:val="en-GB" w:eastAsia="en-US" w:bidi="ar-SA"/>
      </w:rPr>
    </w:lvl>
    <w:lvl w:ilvl="4" w:tplc="6ED43502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5" w:tplc="E8AA4554">
      <w:numFmt w:val="bullet"/>
      <w:lvlText w:val="•"/>
      <w:lvlJc w:val="left"/>
      <w:pPr>
        <w:ind w:left="4092" w:hanging="360"/>
      </w:pPr>
      <w:rPr>
        <w:rFonts w:hint="default"/>
        <w:lang w:val="en-GB" w:eastAsia="en-US" w:bidi="ar-SA"/>
      </w:rPr>
    </w:lvl>
    <w:lvl w:ilvl="6" w:tplc="2E56053C"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7" w:tplc="24E2566E">
      <w:numFmt w:val="bullet"/>
      <w:lvlText w:val="•"/>
      <w:lvlJc w:val="left"/>
      <w:pPr>
        <w:ind w:left="5400" w:hanging="360"/>
      </w:pPr>
      <w:rPr>
        <w:rFonts w:hint="default"/>
        <w:lang w:val="en-GB" w:eastAsia="en-US" w:bidi="ar-SA"/>
      </w:rPr>
    </w:lvl>
    <w:lvl w:ilvl="8" w:tplc="444EBE5C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</w:abstractNum>
  <w:num w:numId="1" w16cid:durableId="2100523940">
    <w:abstractNumId w:val="8"/>
  </w:num>
  <w:num w:numId="2" w16cid:durableId="891232699">
    <w:abstractNumId w:val="0"/>
  </w:num>
  <w:num w:numId="3" w16cid:durableId="419328600">
    <w:abstractNumId w:val="7"/>
  </w:num>
  <w:num w:numId="4" w16cid:durableId="114956182">
    <w:abstractNumId w:val="9"/>
  </w:num>
  <w:num w:numId="5" w16cid:durableId="2081168290">
    <w:abstractNumId w:val="11"/>
  </w:num>
  <w:num w:numId="6" w16cid:durableId="1742173042">
    <w:abstractNumId w:val="3"/>
  </w:num>
  <w:num w:numId="7" w16cid:durableId="1623876223">
    <w:abstractNumId w:val="5"/>
  </w:num>
  <w:num w:numId="8" w16cid:durableId="551844357">
    <w:abstractNumId w:val="2"/>
  </w:num>
  <w:num w:numId="9" w16cid:durableId="1599560101">
    <w:abstractNumId w:val="1"/>
  </w:num>
  <w:num w:numId="10" w16cid:durableId="237635751">
    <w:abstractNumId w:val="4"/>
  </w:num>
  <w:num w:numId="11" w16cid:durableId="1160271922">
    <w:abstractNumId w:val="6"/>
  </w:num>
  <w:num w:numId="12" w16cid:durableId="957371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39B"/>
    <w:rsid w:val="000F339B"/>
    <w:rsid w:val="00262948"/>
    <w:rsid w:val="00C0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516D3"/>
  <w15:docId w15:val="{F4EF34AE-4885-4016-8E90-122341C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 w:after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  <w:style w:type="paragraph" w:styleId="Header">
    <w:name w:val="header"/>
    <w:basedOn w:val="Normal"/>
    <w:link w:val="HeaderChar"/>
    <w:uiPriority w:val="99"/>
    <w:unhideWhenUsed/>
    <w:rsid w:val="00C06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64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6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640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6C3F3086A7D45B9C06025C68738C7" ma:contentTypeVersion="16" ma:contentTypeDescription="Create a new document." ma:contentTypeScope="" ma:versionID="f9efc81f8dde5edce36c6b2008149fec">
  <xsd:schema xmlns:xsd="http://www.w3.org/2001/XMLSchema" xmlns:xs="http://www.w3.org/2001/XMLSchema" xmlns:p="http://schemas.microsoft.com/office/2006/metadata/properties" xmlns:ns2="bfdb28a0-4726-48e2-b200-e8a9912e2591" xmlns:ns3="5f71d51a-06af-4ca3-a79d-99587957124e" targetNamespace="http://schemas.microsoft.com/office/2006/metadata/properties" ma:root="true" ma:fieldsID="7e8a7735c35df68e56d395428396c062" ns2:_="" ns3:_="">
    <xsd:import namespace="bfdb28a0-4726-48e2-b200-e8a9912e2591"/>
    <xsd:import namespace="5f71d51a-06af-4ca3-a79d-99587957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28a0-4726-48e2-b200-e8a9912e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1d51a-06af-4ca3-a79d-99587957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038b80-774f-4f2d-b5e4-5aefb12b5037}" ma:internalName="TaxCatchAll" ma:showField="CatchAllData" ma:web="5f71d51a-06af-4ca3-a79d-995879571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b28a0-4726-48e2-b200-e8a9912e2591">
      <Terms xmlns="http://schemas.microsoft.com/office/infopath/2007/PartnerControls"/>
    </lcf76f155ced4ddcb4097134ff3c332f>
    <TaxCatchAll xmlns="5f71d51a-06af-4ca3-a79d-99587957124e" xsi:nil="true"/>
  </documentManagement>
</p:properties>
</file>

<file path=customXml/itemProps1.xml><?xml version="1.0" encoding="utf-8"?>
<ds:datastoreItem xmlns:ds="http://schemas.openxmlformats.org/officeDocument/2006/customXml" ds:itemID="{4CEEAEC1-1C0F-47C3-B26C-3DF6BEB4B2F0}"/>
</file>

<file path=customXml/itemProps2.xml><?xml version="1.0" encoding="utf-8"?>
<ds:datastoreItem xmlns:ds="http://schemas.openxmlformats.org/officeDocument/2006/customXml" ds:itemID="{B57BE30D-3271-4885-B75A-E73B2DA2D199}"/>
</file>

<file path=customXml/itemProps3.xml><?xml version="1.0" encoding="utf-8"?>
<ds:datastoreItem xmlns:ds="http://schemas.openxmlformats.org/officeDocument/2006/customXml" ds:itemID="{4B4DAEC7-0943-495E-A768-3FEFDF71F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 Michaels</dc:creator>
  <cp:lastModifiedBy>Andrew Gotheridge</cp:lastModifiedBy>
  <cp:revision>2</cp:revision>
  <dcterms:created xsi:type="dcterms:W3CDTF">2022-05-13T15:29:00Z</dcterms:created>
  <dcterms:modified xsi:type="dcterms:W3CDTF">2022-05-13T15:40:00Z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0x010100BAA6C3F3086A7D45B9C06025C68738C7</vt:lpwstr>
  </property>
</Properties>
</file>