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8B54" w14:textId="77777777" w:rsidR="00875F29" w:rsidRPr="0004075B" w:rsidRDefault="00875F29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122"/>
      </w:tblGrid>
      <w:tr w:rsidR="00875F29" w:rsidRPr="0004075B" w14:paraId="643EA923" w14:textId="77777777">
        <w:trPr>
          <w:trHeight w:val="5664"/>
        </w:trPr>
        <w:tc>
          <w:tcPr>
            <w:tcW w:w="475" w:type="dxa"/>
            <w:textDirection w:val="btLr"/>
          </w:tcPr>
          <w:p w14:paraId="632DED8E" w14:textId="77777777" w:rsidR="00875F29" w:rsidRPr="0004075B" w:rsidRDefault="0039061C">
            <w:pPr>
              <w:pStyle w:val="TableParagraph"/>
              <w:spacing w:before="109"/>
              <w:ind w:left="395" w:firstLine="0"/>
              <w:rPr>
                <w:rFonts w:ascii="Lato" w:hAnsi="Lato"/>
                <w:b/>
                <w:sz w:val="16"/>
              </w:rPr>
            </w:pPr>
            <w:r w:rsidRPr="0004075B">
              <w:rPr>
                <w:rFonts w:ascii="Lato" w:hAnsi="Lato"/>
                <w:b/>
                <w:w w:val="110"/>
                <w:sz w:val="16"/>
              </w:rPr>
              <w:t>Year</w:t>
            </w:r>
            <w:r w:rsidRPr="0004075B">
              <w:rPr>
                <w:rFonts w:ascii="Lato" w:hAnsi="Lato"/>
                <w:b/>
                <w:spacing w:val="5"/>
                <w:w w:val="110"/>
                <w:sz w:val="16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6"/>
              </w:rPr>
              <w:t>3</w:t>
            </w:r>
            <w:r w:rsidRPr="0004075B">
              <w:rPr>
                <w:rFonts w:ascii="Lato" w:hAnsi="Lato"/>
                <w:b/>
                <w:spacing w:val="8"/>
                <w:w w:val="110"/>
                <w:sz w:val="16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6"/>
              </w:rPr>
              <w:t>National</w:t>
            </w:r>
            <w:r w:rsidRPr="0004075B">
              <w:rPr>
                <w:rFonts w:ascii="Lato" w:hAnsi="Lato"/>
                <w:b/>
                <w:spacing w:val="8"/>
                <w:w w:val="110"/>
                <w:sz w:val="16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6"/>
              </w:rPr>
              <w:t>Curriculum</w:t>
            </w:r>
            <w:r w:rsidRPr="0004075B">
              <w:rPr>
                <w:rFonts w:ascii="Lato" w:hAnsi="Lato"/>
                <w:b/>
                <w:spacing w:val="7"/>
                <w:w w:val="110"/>
                <w:sz w:val="16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6"/>
              </w:rPr>
              <w:t>Statements</w:t>
            </w:r>
            <w:r w:rsidRPr="0004075B">
              <w:rPr>
                <w:rFonts w:ascii="Lato" w:hAnsi="Lato"/>
                <w:b/>
                <w:spacing w:val="9"/>
                <w:w w:val="110"/>
                <w:sz w:val="16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6"/>
              </w:rPr>
              <w:t>–</w:t>
            </w:r>
            <w:r w:rsidRPr="0004075B">
              <w:rPr>
                <w:rFonts w:ascii="Lato" w:hAnsi="Lato"/>
                <w:b/>
                <w:spacing w:val="7"/>
                <w:w w:val="110"/>
                <w:sz w:val="16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6"/>
              </w:rPr>
              <w:t>Reading</w:t>
            </w:r>
            <w:r w:rsidRPr="0004075B">
              <w:rPr>
                <w:rFonts w:ascii="Lato" w:hAnsi="Lato"/>
                <w:b/>
                <w:spacing w:val="7"/>
                <w:w w:val="110"/>
                <w:sz w:val="16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6"/>
              </w:rPr>
              <w:t>Comprehension</w:t>
            </w:r>
          </w:p>
        </w:tc>
        <w:tc>
          <w:tcPr>
            <w:tcW w:w="15122" w:type="dxa"/>
          </w:tcPr>
          <w:p w14:paraId="73FF4AD5" w14:textId="77777777" w:rsidR="00875F29" w:rsidRPr="0004075B" w:rsidRDefault="0039061C">
            <w:pPr>
              <w:pStyle w:val="TableParagraph"/>
              <w:spacing w:line="242" w:lineRule="auto"/>
              <w:ind w:left="108" w:right="357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E2: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develop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positive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attitudes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reading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understanding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what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they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read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by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identifying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how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language,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structure,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presentation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contribute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meaning</w:t>
            </w:r>
            <w:r w:rsidRPr="0004075B">
              <w:rPr>
                <w:rFonts w:ascii="Lato" w:hAnsi="Lato"/>
                <w:spacing w:val="-46"/>
              </w:rPr>
              <w:t xml:space="preserve"> </w:t>
            </w:r>
            <w:r w:rsidRPr="0004075B">
              <w:rPr>
                <w:rFonts w:ascii="Lato" w:hAnsi="Lato"/>
              </w:rPr>
              <w:t>E1/S5: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listening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14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discussing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a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wide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range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fiction,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poetry,</w:t>
            </w:r>
            <w:r w:rsidRPr="0004075B">
              <w:rPr>
                <w:rFonts w:ascii="Lato" w:hAnsi="Lato"/>
                <w:spacing w:val="14"/>
              </w:rPr>
              <w:t xml:space="preserve"> </w:t>
            </w:r>
            <w:r w:rsidRPr="0004075B">
              <w:rPr>
                <w:rFonts w:ascii="Lato" w:hAnsi="Lato"/>
              </w:rPr>
              <w:t>plays,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non-fiction</w:t>
            </w:r>
            <w:r w:rsidRPr="0004075B">
              <w:rPr>
                <w:rFonts w:ascii="Lato" w:hAnsi="Lato"/>
                <w:spacing w:val="14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reference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books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or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textbooks</w:t>
            </w:r>
          </w:p>
          <w:p w14:paraId="23E6BCF3" w14:textId="77777777" w:rsidR="00875F29" w:rsidRPr="0004075B" w:rsidRDefault="0039061C">
            <w:pPr>
              <w:pStyle w:val="TableParagraph"/>
              <w:ind w:left="108" w:right="6580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E2: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reading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books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that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are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structured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in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different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ways and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reading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for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a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range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purposes</w:t>
            </w:r>
            <w:r w:rsidRPr="0004075B">
              <w:rPr>
                <w:rFonts w:ascii="Lato" w:hAnsi="Lato"/>
                <w:spacing w:val="-46"/>
              </w:rPr>
              <w:t xml:space="preserve"> </w:t>
            </w:r>
            <w:r w:rsidRPr="0004075B">
              <w:rPr>
                <w:rFonts w:ascii="Lato" w:hAnsi="Lato"/>
              </w:rPr>
              <w:t>V4: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using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dictionaries</w:t>
            </w:r>
            <w:r w:rsidRPr="0004075B">
              <w:rPr>
                <w:rFonts w:ascii="Lato" w:hAnsi="Lato"/>
                <w:spacing w:val="9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check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meaning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words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that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they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have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read</w:t>
            </w:r>
          </w:p>
          <w:p w14:paraId="65EB7B96" w14:textId="77777777" w:rsidR="00875F29" w:rsidRPr="0004075B" w:rsidRDefault="0039061C">
            <w:pPr>
              <w:pStyle w:val="TableParagraph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E1/E5: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increasing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their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familiarity with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a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wide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range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books,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including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fairy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stories,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myths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and legends,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and retelling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some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of these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orally</w:t>
            </w:r>
          </w:p>
          <w:p w14:paraId="15F10402" w14:textId="77777777" w:rsidR="00875F29" w:rsidRPr="0004075B" w:rsidRDefault="0039061C">
            <w:pPr>
              <w:pStyle w:val="TableParagraph"/>
              <w:ind w:left="108" w:right="357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E1: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identifying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themes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conventions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in a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wide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range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books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preparing poems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play scripts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to rea</w:t>
            </w:r>
            <w:r w:rsidRPr="0004075B">
              <w:rPr>
                <w:rFonts w:ascii="Lato" w:hAnsi="Lato"/>
              </w:rPr>
              <w:t>d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aloud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to perform,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showing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understanding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through</w:t>
            </w:r>
            <w:r w:rsidRPr="0004075B">
              <w:rPr>
                <w:rFonts w:ascii="Lato" w:hAnsi="Lato"/>
                <w:spacing w:val="-47"/>
              </w:rPr>
              <w:t xml:space="preserve"> </w:t>
            </w:r>
            <w:r w:rsidRPr="0004075B">
              <w:rPr>
                <w:rFonts w:ascii="Lato" w:hAnsi="Lato"/>
              </w:rPr>
              <w:t>intonation,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tone,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proofErr w:type="gramStart"/>
            <w:r w:rsidRPr="0004075B">
              <w:rPr>
                <w:rFonts w:ascii="Lato" w:hAnsi="Lato"/>
              </w:rPr>
              <w:t>volume</w:t>
            </w:r>
            <w:proofErr w:type="gramEnd"/>
            <w:r w:rsidRPr="0004075B">
              <w:rPr>
                <w:rFonts w:ascii="Lato" w:hAnsi="Lato"/>
                <w:spacing w:val="17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action</w:t>
            </w:r>
          </w:p>
          <w:p w14:paraId="5A338463" w14:textId="77777777" w:rsidR="00875F29" w:rsidRPr="0004075B" w:rsidRDefault="0039061C">
            <w:pPr>
              <w:pStyle w:val="TableParagraph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V2: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discussing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words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phrases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that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capture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reader’s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interest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imagination</w:t>
            </w:r>
          </w:p>
          <w:p w14:paraId="056AA4A2" w14:textId="77777777" w:rsidR="00875F29" w:rsidRPr="0004075B" w:rsidRDefault="0039061C">
            <w:pPr>
              <w:pStyle w:val="TableParagraph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  <w:spacing w:val="-1"/>
              </w:rPr>
              <w:t>E1/E5: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recognising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some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different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forms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of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poetry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[for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example,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free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verse,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narrative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poetry]</w:t>
            </w:r>
          </w:p>
          <w:p w14:paraId="673A8615" w14:textId="77777777" w:rsidR="00875F29" w:rsidRPr="0004075B" w:rsidRDefault="0039061C">
            <w:pPr>
              <w:pStyle w:val="TableParagraph"/>
              <w:ind w:left="108" w:right="357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V3/S2: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understand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what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they read,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in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books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they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can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read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independently,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by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checking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that the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text makes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sense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to them,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discussing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their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understanding and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V1:</w:t>
            </w:r>
            <w:r w:rsidRPr="0004075B">
              <w:rPr>
                <w:rFonts w:ascii="Lato" w:hAnsi="Lato"/>
                <w:spacing w:val="-47"/>
              </w:rPr>
              <w:t xml:space="preserve"> </w:t>
            </w:r>
            <w:r w:rsidRPr="0004075B">
              <w:rPr>
                <w:rFonts w:ascii="Lato" w:hAnsi="Lato"/>
              </w:rPr>
              <w:t>explaining</w:t>
            </w:r>
            <w:r w:rsidRPr="0004075B">
              <w:rPr>
                <w:rFonts w:ascii="Lato" w:hAnsi="Lato"/>
                <w:spacing w:val="17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meaning</w:t>
            </w:r>
            <w:r w:rsidRPr="0004075B">
              <w:rPr>
                <w:rFonts w:ascii="Lato" w:hAnsi="Lato"/>
                <w:spacing w:val="17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words</w:t>
            </w:r>
            <w:r w:rsidRPr="0004075B">
              <w:rPr>
                <w:rFonts w:ascii="Lato" w:hAnsi="Lato"/>
                <w:spacing w:val="16"/>
              </w:rPr>
              <w:t xml:space="preserve"> </w:t>
            </w:r>
            <w:r w:rsidRPr="0004075B">
              <w:rPr>
                <w:rFonts w:ascii="Lato" w:hAnsi="Lato"/>
              </w:rPr>
              <w:t>in</w:t>
            </w:r>
            <w:r w:rsidRPr="0004075B">
              <w:rPr>
                <w:rFonts w:ascii="Lato" w:hAnsi="Lato"/>
                <w:spacing w:val="17"/>
              </w:rPr>
              <w:t xml:space="preserve"> </w:t>
            </w:r>
            <w:r w:rsidRPr="0004075B">
              <w:rPr>
                <w:rFonts w:ascii="Lato" w:hAnsi="Lato"/>
              </w:rPr>
              <w:t>context</w:t>
            </w:r>
          </w:p>
          <w:p w14:paraId="4B36CC6A" w14:textId="77777777" w:rsidR="00875F29" w:rsidRPr="0004075B" w:rsidRDefault="0039061C">
            <w:pPr>
              <w:pStyle w:val="TableParagraph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I3: asking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questions to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improve their understanding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a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text</w:t>
            </w:r>
          </w:p>
          <w:p w14:paraId="104CD0DB" w14:textId="77777777" w:rsidR="00875F29" w:rsidRPr="0004075B" w:rsidRDefault="0039061C">
            <w:pPr>
              <w:pStyle w:val="TableParagraph"/>
              <w:spacing w:before="2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  <w:spacing w:val="-1"/>
              </w:rPr>
              <w:t>I2/3: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drawing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inferences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such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as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inferring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characters’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feelings,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proofErr w:type="gramStart"/>
            <w:r w:rsidRPr="0004075B">
              <w:rPr>
                <w:rFonts w:ascii="Lato" w:hAnsi="Lato"/>
              </w:rPr>
              <w:t>thoughts</w:t>
            </w:r>
            <w:proofErr w:type="gramEnd"/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motives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from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their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actions,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justifying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inferences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with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evidence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predicting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what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might</w:t>
            </w:r>
            <w:r w:rsidRPr="0004075B">
              <w:rPr>
                <w:rFonts w:ascii="Lato" w:hAnsi="Lato"/>
                <w:spacing w:val="-46"/>
              </w:rPr>
              <w:t xml:space="preserve"> </w:t>
            </w:r>
            <w:r w:rsidRPr="0004075B">
              <w:rPr>
                <w:rFonts w:ascii="Lato" w:hAnsi="Lato"/>
              </w:rPr>
              <w:t>happen</w:t>
            </w:r>
            <w:r w:rsidRPr="0004075B">
              <w:rPr>
                <w:rFonts w:ascii="Lato" w:hAnsi="Lato"/>
                <w:spacing w:val="17"/>
              </w:rPr>
              <w:t xml:space="preserve"> </w:t>
            </w:r>
            <w:r w:rsidRPr="0004075B">
              <w:rPr>
                <w:rFonts w:ascii="Lato" w:hAnsi="Lato"/>
              </w:rPr>
              <w:t>from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details</w:t>
            </w:r>
            <w:r w:rsidRPr="0004075B">
              <w:rPr>
                <w:rFonts w:ascii="Lato" w:hAnsi="Lato"/>
                <w:spacing w:val="16"/>
              </w:rPr>
              <w:t xml:space="preserve"> </w:t>
            </w:r>
            <w:r w:rsidRPr="0004075B">
              <w:rPr>
                <w:rFonts w:ascii="Lato" w:hAnsi="Lato"/>
              </w:rPr>
              <w:t>stated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16"/>
              </w:rPr>
              <w:t xml:space="preserve"> </w:t>
            </w:r>
            <w:r w:rsidRPr="0004075B">
              <w:rPr>
                <w:rFonts w:ascii="Lato" w:hAnsi="Lato"/>
              </w:rPr>
              <w:t>implied</w:t>
            </w:r>
          </w:p>
          <w:p w14:paraId="6DF52CEF" w14:textId="77777777" w:rsidR="00875F29" w:rsidRPr="0004075B" w:rsidRDefault="0039061C">
            <w:pPr>
              <w:pStyle w:val="TableParagraph"/>
              <w:spacing w:before="3"/>
              <w:ind w:left="108" w:right="7122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S1: identifying main ideas drawn from more than one paragraph and summarising these</w:t>
            </w:r>
            <w:r w:rsidRPr="0004075B">
              <w:rPr>
                <w:rFonts w:ascii="Lato" w:hAnsi="Lato"/>
                <w:spacing w:val="-47"/>
              </w:rPr>
              <w:t xml:space="preserve"> </w:t>
            </w:r>
            <w:r w:rsidRPr="0004075B">
              <w:rPr>
                <w:rFonts w:ascii="Lato" w:hAnsi="Lato"/>
              </w:rPr>
              <w:t>R5: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retrieve</w:t>
            </w:r>
            <w:r w:rsidRPr="0004075B">
              <w:rPr>
                <w:rFonts w:ascii="Lato" w:hAnsi="Lato"/>
                <w:spacing w:val="14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record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information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from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non-fiction</w:t>
            </w:r>
          </w:p>
          <w:p w14:paraId="71C9C2AF" w14:textId="77777777" w:rsidR="00875F29" w:rsidRPr="0004075B" w:rsidRDefault="0039061C">
            <w:pPr>
              <w:pStyle w:val="TableParagraph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E1/2/3: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participate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in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discussion about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both books that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are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read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to them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those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they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can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read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for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themselves, taking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proofErr w:type="gramStart"/>
            <w:r w:rsidRPr="0004075B">
              <w:rPr>
                <w:rFonts w:ascii="Lato" w:hAnsi="Lato"/>
              </w:rPr>
              <w:t>turns</w:t>
            </w:r>
            <w:proofErr w:type="gramEnd"/>
            <w:r w:rsidRPr="0004075B">
              <w:rPr>
                <w:rFonts w:ascii="Lato" w:hAnsi="Lato"/>
                <w:spacing w:val="4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listening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to what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others say</w:t>
            </w:r>
          </w:p>
        </w:tc>
      </w:tr>
      <w:tr w:rsidR="00875F29" w:rsidRPr="0004075B" w14:paraId="6DB8BF21" w14:textId="77777777">
        <w:trPr>
          <w:trHeight w:val="3237"/>
        </w:trPr>
        <w:tc>
          <w:tcPr>
            <w:tcW w:w="475" w:type="dxa"/>
            <w:textDirection w:val="btLr"/>
          </w:tcPr>
          <w:p w14:paraId="52EB7D67" w14:textId="77777777" w:rsidR="00875F29" w:rsidRPr="0004075B" w:rsidRDefault="0039061C">
            <w:pPr>
              <w:pStyle w:val="TableParagraph"/>
              <w:spacing w:before="109"/>
              <w:ind w:left="431" w:firstLine="0"/>
              <w:rPr>
                <w:rFonts w:ascii="Lato" w:hAnsi="Lato"/>
                <w:b/>
                <w:sz w:val="18"/>
              </w:rPr>
            </w:pPr>
            <w:r w:rsidRPr="0004075B">
              <w:rPr>
                <w:rFonts w:ascii="Lato" w:hAnsi="Lato"/>
                <w:b/>
                <w:w w:val="110"/>
                <w:sz w:val="18"/>
              </w:rPr>
              <w:t>Activities</w:t>
            </w:r>
            <w:r w:rsidRPr="0004075B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8"/>
              </w:rPr>
              <w:t>to</w:t>
            </w:r>
            <w:r w:rsidRPr="0004075B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8"/>
              </w:rPr>
              <w:t>support</w:t>
            </w:r>
            <w:r w:rsidRPr="0004075B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18"/>
              </w:rPr>
              <w:t>reading</w:t>
            </w:r>
          </w:p>
        </w:tc>
        <w:tc>
          <w:tcPr>
            <w:tcW w:w="15122" w:type="dxa"/>
          </w:tcPr>
          <w:p w14:paraId="2F36C285" w14:textId="77777777" w:rsidR="00875F29" w:rsidRPr="0004075B" w:rsidRDefault="00875F29">
            <w:pPr>
              <w:pStyle w:val="TableParagraph"/>
              <w:spacing w:before="10"/>
              <w:ind w:left="0" w:firstLine="0"/>
              <w:rPr>
                <w:rFonts w:ascii="Lato" w:hAnsi="Lato"/>
              </w:rPr>
            </w:pPr>
          </w:p>
          <w:p w14:paraId="62D12395" w14:textId="77777777" w:rsidR="00875F29" w:rsidRPr="0004075B" w:rsidRDefault="0039061C">
            <w:pPr>
              <w:pStyle w:val="TableParagraph"/>
              <w:ind w:left="108" w:right="5377" w:firstLine="0"/>
              <w:rPr>
                <w:rFonts w:ascii="Lato" w:hAnsi="Lato"/>
              </w:rPr>
            </w:pPr>
            <w:r w:rsidRPr="0004075B">
              <w:rPr>
                <w:rFonts w:ascii="Lato" w:hAnsi="Lato"/>
                <w:w w:val="95"/>
              </w:rPr>
              <w:t>Transcribe</w:t>
            </w:r>
            <w:r w:rsidRPr="0004075B">
              <w:rPr>
                <w:rFonts w:ascii="Lato" w:hAnsi="Lato"/>
                <w:spacing w:val="20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the</w:t>
            </w:r>
            <w:r w:rsidRPr="0004075B">
              <w:rPr>
                <w:rFonts w:ascii="Lato" w:hAnsi="Lato"/>
                <w:spacing w:val="20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children’s</w:t>
            </w:r>
            <w:r w:rsidRPr="0004075B">
              <w:rPr>
                <w:rFonts w:ascii="Lato" w:hAnsi="Lato"/>
                <w:spacing w:val="20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oral</w:t>
            </w:r>
            <w:r w:rsidRPr="0004075B">
              <w:rPr>
                <w:rFonts w:ascii="Lato" w:hAnsi="Lato"/>
                <w:spacing w:val="22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responses</w:t>
            </w:r>
            <w:r w:rsidRPr="0004075B">
              <w:rPr>
                <w:rFonts w:ascii="Lato" w:hAnsi="Lato"/>
                <w:spacing w:val="21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into</w:t>
            </w:r>
            <w:r w:rsidRPr="0004075B">
              <w:rPr>
                <w:rFonts w:ascii="Lato" w:hAnsi="Lato"/>
                <w:spacing w:val="18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written</w:t>
            </w:r>
            <w:r w:rsidRPr="0004075B">
              <w:rPr>
                <w:rFonts w:ascii="Lato" w:hAnsi="Lato"/>
                <w:spacing w:val="22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ones</w:t>
            </w:r>
            <w:r w:rsidRPr="0004075B">
              <w:rPr>
                <w:rFonts w:ascii="Lato" w:hAnsi="Lato"/>
                <w:spacing w:val="21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and</w:t>
            </w:r>
            <w:r w:rsidRPr="0004075B">
              <w:rPr>
                <w:rFonts w:ascii="Lato" w:hAnsi="Lato"/>
                <w:spacing w:val="20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model</w:t>
            </w:r>
            <w:r w:rsidRPr="0004075B">
              <w:rPr>
                <w:rFonts w:ascii="Lato" w:hAnsi="Lato"/>
                <w:spacing w:val="23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structures</w:t>
            </w:r>
            <w:r w:rsidRPr="0004075B">
              <w:rPr>
                <w:rFonts w:ascii="Lato" w:hAnsi="Lato"/>
                <w:spacing w:val="21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for</w:t>
            </w:r>
            <w:r w:rsidRPr="0004075B">
              <w:rPr>
                <w:rFonts w:ascii="Lato" w:hAnsi="Lato"/>
                <w:spacing w:val="20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answering</w:t>
            </w:r>
            <w:r w:rsidRPr="0004075B">
              <w:rPr>
                <w:rFonts w:ascii="Lato" w:hAnsi="Lato"/>
                <w:spacing w:val="22"/>
                <w:w w:val="95"/>
              </w:rPr>
              <w:t xml:space="preserve"> </w:t>
            </w:r>
            <w:r w:rsidRPr="0004075B">
              <w:rPr>
                <w:rFonts w:ascii="Lato" w:hAnsi="Lato"/>
                <w:w w:val="95"/>
              </w:rPr>
              <w:t>question</w:t>
            </w:r>
            <w:r w:rsidRPr="0004075B">
              <w:rPr>
                <w:rFonts w:ascii="Lato" w:hAnsi="Lato"/>
                <w:spacing w:val="-44"/>
                <w:w w:val="95"/>
              </w:rPr>
              <w:t xml:space="preserve"> </w:t>
            </w:r>
            <w:r w:rsidRPr="0004075B">
              <w:rPr>
                <w:rFonts w:ascii="Lato" w:hAnsi="Lato"/>
              </w:rPr>
              <w:t>Always</w:t>
            </w:r>
            <w:r w:rsidRPr="0004075B">
              <w:rPr>
                <w:rFonts w:ascii="Lato" w:hAnsi="Lato"/>
                <w:spacing w:val="9"/>
              </w:rPr>
              <w:t xml:space="preserve"> </w:t>
            </w:r>
            <w:r w:rsidRPr="0004075B">
              <w:rPr>
                <w:rFonts w:ascii="Lato" w:hAnsi="Lato"/>
              </w:rPr>
              <w:t>ask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children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9"/>
              </w:rPr>
              <w:t xml:space="preserve"> </w:t>
            </w:r>
            <w:r w:rsidRPr="0004075B">
              <w:rPr>
                <w:rFonts w:ascii="Lato" w:hAnsi="Lato"/>
              </w:rPr>
              <w:t>explain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their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responses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10"/>
              </w:rPr>
              <w:t xml:space="preserve"> </w:t>
            </w:r>
            <w:r w:rsidRPr="0004075B">
              <w:rPr>
                <w:rFonts w:ascii="Lato" w:hAnsi="Lato"/>
              </w:rPr>
              <w:t>questions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–</w:t>
            </w:r>
            <w:r w:rsidRPr="0004075B">
              <w:rPr>
                <w:rFonts w:ascii="Lato" w:hAnsi="Lato"/>
                <w:spacing w:val="8"/>
              </w:rPr>
              <w:t xml:space="preserve"> </w:t>
            </w:r>
            <w:r w:rsidRPr="0004075B">
              <w:rPr>
                <w:rFonts w:ascii="Lato" w:hAnsi="Lato"/>
              </w:rPr>
              <w:t>How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do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you</w:t>
            </w:r>
            <w:r w:rsidRPr="0004075B">
              <w:rPr>
                <w:rFonts w:ascii="Lato" w:hAnsi="Lato"/>
                <w:spacing w:val="11"/>
              </w:rPr>
              <w:t xml:space="preserve"> </w:t>
            </w:r>
            <w:r w:rsidRPr="0004075B">
              <w:rPr>
                <w:rFonts w:ascii="Lato" w:hAnsi="Lato"/>
              </w:rPr>
              <w:t>know?</w:t>
            </w:r>
          </w:p>
          <w:p w14:paraId="0C4EFEF9" w14:textId="77777777" w:rsidR="00875F29" w:rsidRPr="0004075B" w:rsidRDefault="0039061C">
            <w:pPr>
              <w:pStyle w:val="TableParagraph"/>
              <w:spacing w:before="3"/>
              <w:ind w:left="108" w:right="4875" w:firstLine="0"/>
              <w:rPr>
                <w:rFonts w:ascii="Lato" w:hAnsi="Lato"/>
              </w:rPr>
            </w:pPr>
            <w:r w:rsidRPr="0004075B">
              <w:rPr>
                <w:rFonts w:ascii="Lato" w:hAnsi="Lato"/>
                <w:spacing w:val="-1"/>
              </w:rPr>
              <w:t>Model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creating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story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maps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of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events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and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speech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  <w:spacing w:val="-1"/>
              </w:rPr>
              <w:t>bubbles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demonstrate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characters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actions,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thoughts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feelings</w:t>
            </w:r>
            <w:r w:rsidRPr="0004075B">
              <w:rPr>
                <w:rFonts w:ascii="Lato" w:hAnsi="Lato"/>
                <w:spacing w:val="-47"/>
              </w:rPr>
              <w:t xml:space="preserve"> </w:t>
            </w:r>
            <w:r w:rsidRPr="0004075B">
              <w:rPr>
                <w:rFonts w:ascii="Lato" w:hAnsi="Lato"/>
              </w:rPr>
              <w:t>Relate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text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type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back</w:t>
            </w:r>
            <w:r w:rsidRPr="0004075B">
              <w:rPr>
                <w:rFonts w:ascii="Lato" w:hAnsi="Lato"/>
                <w:spacing w:val="12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writing</w:t>
            </w:r>
            <w:r w:rsidRPr="0004075B">
              <w:rPr>
                <w:rFonts w:ascii="Lato" w:hAnsi="Lato"/>
                <w:spacing w:val="14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children</w:t>
            </w:r>
            <w:r w:rsidRPr="0004075B">
              <w:rPr>
                <w:rFonts w:ascii="Lato" w:hAnsi="Lato"/>
                <w:spacing w:val="14"/>
              </w:rPr>
              <w:t xml:space="preserve"> </w:t>
            </w:r>
            <w:r w:rsidRPr="0004075B">
              <w:rPr>
                <w:rFonts w:ascii="Lato" w:hAnsi="Lato"/>
              </w:rPr>
              <w:t>have</w:t>
            </w:r>
            <w:r w:rsidRPr="0004075B">
              <w:rPr>
                <w:rFonts w:ascii="Lato" w:hAnsi="Lato"/>
                <w:spacing w:val="13"/>
              </w:rPr>
              <w:t xml:space="preserve"> </w:t>
            </w:r>
            <w:r w:rsidRPr="0004075B">
              <w:rPr>
                <w:rFonts w:ascii="Lato" w:hAnsi="Lato"/>
              </w:rPr>
              <w:t>completed</w:t>
            </w:r>
          </w:p>
          <w:p w14:paraId="4D9842E4" w14:textId="77777777" w:rsidR="00875F29" w:rsidRPr="0004075B" w:rsidRDefault="0039061C">
            <w:pPr>
              <w:pStyle w:val="TableParagraph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Model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how to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construct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a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summary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a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text</w:t>
            </w:r>
          </w:p>
          <w:p w14:paraId="654AF3A7" w14:textId="77777777" w:rsidR="00875F29" w:rsidRPr="0004075B" w:rsidRDefault="0039061C">
            <w:pPr>
              <w:pStyle w:val="TableParagraph"/>
              <w:spacing w:before="3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Jump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in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–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Encourage children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continue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story</w:t>
            </w:r>
            <w:r w:rsidRPr="0004075B">
              <w:rPr>
                <w:rFonts w:ascii="Lato" w:hAnsi="Lato"/>
                <w:spacing w:val="2"/>
              </w:rPr>
              <w:t xml:space="preserve"> </w:t>
            </w:r>
            <w:r w:rsidRPr="0004075B">
              <w:rPr>
                <w:rFonts w:ascii="Lato" w:hAnsi="Lato"/>
              </w:rPr>
              <w:t>to the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end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of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1"/>
              </w:rPr>
              <w:t xml:space="preserve"> </w:t>
            </w:r>
            <w:r w:rsidRPr="0004075B">
              <w:rPr>
                <w:rFonts w:ascii="Lato" w:hAnsi="Lato"/>
              </w:rPr>
              <w:t>punctuation</w:t>
            </w:r>
            <w:r w:rsidRPr="0004075B">
              <w:rPr>
                <w:rFonts w:ascii="Lato" w:hAnsi="Lato"/>
                <w:spacing w:val="-1"/>
              </w:rPr>
              <w:t xml:space="preserve"> </w:t>
            </w:r>
            <w:r w:rsidRPr="0004075B">
              <w:rPr>
                <w:rFonts w:ascii="Lato" w:hAnsi="Lato"/>
              </w:rPr>
              <w:t>in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a known</w:t>
            </w:r>
            <w:r w:rsidRPr="0004075B">
              <w:rPr>
                <w:rFonts w:ascii="Lato" w:hAnsi="Lato"/>
                <w:spacing w:val="3"/>
              </w:rPr>
              <w:t xml:space="preserve"> </w:t>
            </w:r>
            <w:r w:rsidRPr="0004075B">
              <w:rPr>
                <w:rFonts w:ascii="Lato" w:hAnsi="Lato"/>
              </w:rPr>
              <w:t>story</w:t>
            </w:r>
          </w:p>
          <w:p w14:paraId="07722ACF" w14:textId="77777777" w:rsidR="00875F29" w:rsidRPr="0004075B" w:rsidRDefault="0039061C">
            <w:pPr>
              <w:pStyle w:val="TableParagraph"/>
              <w:spacing w:before="1"/>
              <w:ind w:left="108" w:right="2047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Choral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response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–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Encourage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children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read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as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a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group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or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popcorn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ideas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questions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asking</w:t>
            </w:r>
            <w:r w:rsidRPr="0004075B">
              <w:rPr>
                <w:rFonts w:ascii="Lato" w:hAnsi="Lato"/>
                <w:spacing w:val="-2"/>
              </w:rPr>
              <w:t xml:space="preserve"> </w:t>
            </w:r>
            <w:r w:rsidRPr="0004075B">
              <w:rPr>
                <w:rFonts w:ascii="Lato" w:hAnsi="Lato"/>
              </w:rPr>
              <w:t>for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deeper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responses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after</w:t>
            </w:r>
            <w:r w:rsidRPr="0004075B">
              <w:rPr>
                <w:rFonts w:ascii="Lato" w:hAnsi="Lato"/>
                <w:spacing w:val="-4"/>
              </w:rPr>
              <w:t xml:space="preserve"> </w:t>
            </w:r>
            <w:r w:rsidRPr="0004075B">
              <w:rPr>
                <w:rFonts w:ascii="Lato" w:hAnsi="Lato"/>
              </w:rPr>
              <w:t>the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initial</w:t>
            </w:r>
            <w:r w:rsidRPr="0004075B">
              <w:rPr>
                <w:rFonts w:ascii="Lato" w:hAnsi="Lato"/>
                <w:spacing w:val="-3"/>
              </w:rPr>
              <w:t xml:space="preserve"> </w:t>
            </w:r>
            <w:r w:rsidRPr="0004075B">
              <w:rPr>
                <w:rFonts w:ascii="Lato" w:hAnsi="Lato"/>
              </w:rPr>
              <w:t>response</w:t>
            </w:r>
            <w:r w:rsidRPr="0004075B">
              <w:rPr>
                <w:rFonts w:ascii="Lato" w:hAnsi="Lato"/>
                <w:spacing w:val="-47"/>
              </w:rPr>
              <w:t xml:space="preserve"> </w:t>
            </w:r>
            <w:r w:rsidRPr="0004075B">
              <w:rPr>
                <w:rFonts w:ascii="Lato" w:hAnsi="Lato"/>
              </w:rPr>
              <w:t>MTYT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–</w:t>
            </w:r>
            <w:r w:rsidRPr="0004075B">
              <w:rPr>
                <w:rFonts w:ascii="Lato" w:hAnsi="Lato"/>
                <w:spacing w:val="16"/>
              </w:rPr>
              <w:t xml:space="preserve"> </w:t>
            </w:r>
            <w:r w:rsidRPr="0004075B">
              <w:rPr>
                <w:rFonts w:ascii="Lato" w:hAnsi="Lato"/>
              </w:rPr>
              <w:t>Allow</w:t>
            </w:r>
            <w:r w:rsidRPr="0004075B">
              <w:rPr>
                <w:rFonts w:ascii="Lato" w:hAnsi="Lato"/>
                <w:spacing w:val="17"/>
              </w:rPr>
              <w:t xml:space="preserve"> </w:t>
            </w:r>
            <w:r w:rsidRPr="0004075B">
              <w:rPr>
                <w:rFonts w:ascii="Lato" w:hAnsi="Lato"/>
              </w:rPr>
              <w:t>children</w:t>
            </w:r>
            <w:r w:rsidRPr="0004075B">
              <w:rPr>
                <w:rFonts w:ascii="Lato" w:hAnsi="Lato"/>
                <w:spacing w:val="16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14"/>
              </w:rPr>
              <w:t xml:space="preserve"> </w:t>
            </w:r>
            <w:r w:rsidRPr="0004075B">
              <w:rPr>
                <w:rFonts w:ascii="Lato" w:hAnsi="Lato"/>
              </w:rPr>
              <w:t>discuss</w:t>
            </w:r>
            <w:r w:rsidRPr="0004075B">
              <w:rPr>
                <w:rFonts w:ascii="Lato" w:hAnsi="Lato"/>
                <w:spacing w:val="16"/>
              </w:rPr>
              <w:t xml:space="preserve"> </w:t>
            </w:r>
            <w:r w:rsidRPr="0004075B">
              <w:rPr>
                <w:rFonts w:ascii="Lato" w:hAnsi="Lato"/>
              </w:rPr>
              <w:t>in</w:t>
            </w:r>
            <w:r w:rsidRPr="0004075B">
              <w:rPr>
                <w:rFonts w:ascii="Lato" w:hAnsi="Lato"/>
                <w:spacing w:val="17"/>
              </w:rPr>
              <w:t xml:space="preserve"> </w:t>
            </w:r>
            <w:r w:rsidRPr="0004075B">
              <w:rPr>
                <w:rFonts w:ascii="Lato" w:hAnsi="Lato"/>
              </w:rPr>
              <w:t>partners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or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read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together</w:t>
            </w:r>
          </w:p>
          <w:p w14:paraId="41E0F235" w14:textId="77777777" w:rsidR="00875F29" w:rsidRPr="0004075B" w:rsidRDefault="0039061C">
            <w:pPr>
              <w:pStyle w:val="TableParagraph"/>
              <w:spacing w:before="3"/>
              <w:ind w:left="108" w:right="8257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Ask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children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to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become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Reading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Detectives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search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for</w:t>
            </w:r>
            <w:r w:rsidRPr="0004075B">
              <w:rPr>
                <w:rFonts w:ascii="Lato" w:hAnsi="Lato"/>
                <w:spacing w:val="-7"/>
              </w:rPr>
              <w:t xml:space="preserve"> </w:t>
            </w:r>
            <w:r w:rsidRPr="0004075B">
              <w:rPr>
                <w:rFonts w:ascii="Lato" w:hAnsi="Lato"/>
              </w:rPr>
              <w:t>clues</w:t>
            </w:r>
            <w:r w:rsidRPr="0004075B">
              <w:rPr>
                <w:rFonts w:ascii="Lato" w:hAnsi="Lato"/>
                <w:spacing w:val="-6"/>
              </w:rPr>
              <w:t xml:space="preserve"> </w:t>
            </w:r>
            <w:r w:rsidRPr="0004075B">
              <w:rPr>
                <w:rFonts w:ascii="Lato" w:hAnsi="Lato"/>
              </w:rPr>
              <w:t>within</w:t>
            </w:r>
            <w:r w:rsidRPr="0004075B">
              <w:rPr>
                <w:rFonts w:ascii="Lato" w:hAnsi="Lato"/>
                <w:spacing w:val="-8"/>
              </w:rPr>
              <w:t xml:space="preserve"> </w:t>
            </w:r>
            <w:r w:rsidRPr="0004075B">
              <w:rPr>
                <w:rFonts w:ascii="Lato" w:hAnsi="Lato"/>
              </w:rPr>
              <w:t>texts</w:t>
            </w:r>
            <w:r w:rsidRPr="0004075B">
              <w:rPr>
                <w:rFonts w:ascii="Lato" w:hAnsi="Lato"/>
                <w:spacing w:val="-46"/>
              </w:rPr>
              <w:t xml:space="preserve"> </w:t>
            </w:r>
            <w:r w:rsidRPr="0004075B">
              <w:rPr>
                <w:rFonts w:ascii="Lato" w:hAnsi="Lato"/>
              </w:rPr>
              <w:t>Model</w:t>
            </w:r>
            <w:r w:rsidRPr="0004075B">
              <w:rPr>
                <w:rFonts w:ascii="Lato" w:hAnsi="Lato"/>
                <w:spacing w:val="8"/>
              </w:rPr>
              <w:t xml:space="preserve"> </w:t>
            </w:r>
            <w:r w:rsidRPr="0004075B">
              <w:rPr>
                <w:rFonts w:ascii="Lato" w:hAnsi="Lato"/>
              </w:rPr>
              <w:t>reading</w:t>
            </w:r>
            <w:r w:rsidRPr="0004075B">
              <w:rPr>
                <w:rFonts w:ascii="Lato" w:hAnsi="Lato"/>
                <w:spacing w:val="9"/>
              </w:rPr>
              <w:t xml:space="preserve"> </w:t>
            </w:r>
            <w:r w:rsidRPr="0004075B">
              <w:rPr>
                <w:rFonts w:ascii="Lato" w:hAnsi="Lato"/>
              </w:rPr>
              <w:t>strategies</w:t>
            </w:r>
            <w:r w:rsidRPr="0004075B">
              <w:rPr>
                <w:rFonts w:ascii="Lato" w:hAnsi="Lato"/>
                <w:spacing w:val="9"/>
              </w:rPr>
              <w:t xml:space="preserve"> </w:t>
            </w:r>
            <w:r w:rsidRPr="0004075B">
              <w:rPr>
                <w:rFonts w:ascii="Lato" w:hAnsi="Lato"/>
              </w:rPr>
              <w:t>–</w:t>
            </w:r>
            <w:r w:rsidRPr="0004075B">
              <w:rPr>
                <w:rFonts w:ascii="Lato" w:hAnsi="Lato"/>
                <w:spacing w:val="7"/>
              </w:rPr>
              <w:t xml:space="preserve"> </w:t>
            </w:r>
            <w:r w:rsidRPr="0004075B">
              <w:rPr>
                <w:rFonts w:ascii="Lato" w:hAnsi="Lato"/>
              </w:rPr>
              <w:t>re-reading</w:t>
            </w:r>
            <w:r w:rsidRPr="0004075B">
              <w:rPr>
                <w:rFonts w:ascii="Lato" w:hAnsi="Lato"/>
                <w:spacing w:val="9"/>
              </w:rPr>
              <w:t xml:space="preserve"> </w:t>
            </w:r>
            <w:r w:rsidRPr="0004075B">
              <w:rPr>
                <w:rFonts w:ascii="Lato" w:hAnsi="Lato"/>
              </w:rPr>
              <w:t>for</w:t>
            </w:r>
            <w:r w:rsidRPr="0004075B">
              <w:rPr>
                <w:rFonts w:ascii="Lato" w:hAnsi="Lato"/>
                <w:spacing w:val="7"/>
              </w:rPr>
              <w:t xml:space="preserve"> </w:t>
            </w:r>
            <w:r w:rsidRPr="0004075B">
              <w:rPr>
                <w:rFonts w:ascii="Lato" w:hAnsi="Lato"/>
              </w:rPr>
              <w:t>clarity</w:t>
            </w:r>
            <w:r w:rsidRPr="0004075B">
              <w:rPr>
                <w:rFonts w:ascii="Lato" w:hAnsi="Lato"/>
                <w:spacing w:val="9"/>
              </w:rPr>
              <w:t xml:space="preserve"> </w:t>
            </w:r>
            <w:r w:rsidRPr="0004075B">
              <w:rPr>
                <w:rFonts w:ascii="Lato" w:hAnsi="Lato"/>
              </w:rPr>
              <w:t>and</w:t>
            </w:r>
            <w:r w:rsidRPr="0004075B">
              <w:rPr>
                <w:rFonts w:ascii="Lato" w:hAnsi="Lato"/>
                <w:spacing w:val="7"/>
              </w:rPr>
              <w:t xml:space="preserve"> </w:t>
            </w:r>
            <w:r w:rsidRPr="0004075B">
              <w:rPr>
                <w:rFonts w:ascii="Lato" w:hAnsi="Lato"/>
              </w:rPr>
              <w:t>understanding</w:t>
            </w:r>
          </w:p>
        </w:tc>
      </w:tr>
    </w:tbl>
    <w:p w14:paraId="63895A0F" w14:textId="77777777" w:rsidR="00875F29" w:rsidRPr="0004075B" w:rsidRDefault="00875F29">
      <w:pPr>
        <w:rPr>
          <w:rFonts w:ascii="Lato" w:hAnsi="Lato"/>
        </w:rPr>
        <w:sectPr w:rsidR="00875F29" w:rsidRPr="0004075B">
          <w:headerReference w:type="default" r:id="rId7"/>
          <w:type w:val="continuous"/>
          <w:pgSz w:w="16840" w:h="11910" w:orient="landscape"/>
          <w:pgMar w:top="1180" w:right="540" w:bottom="280" w:left="480" w:header="706" w:footer="0" w:gutter="0"/>
          <w:pgNumType w:start="1"/>
          <w:cols w:space="720"/>
        </w:sectPr>
      </w:pPr>
    </w:p>
    <w:p w14:paraId="2750E211" w14:textId="77777777" w:rsidR="00875F29" w:rsidRPr="0004075B" w:rsidRDefault="00875F29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3"/>
        <w:gridCol w:w="7369"/>
      </w:tblGrid>
      <w:tr w:rsidR="00875F29" w:rsidRPr="0004075B" w14:paraId="1854CC4A" w14:textId="77777777">
        <w:trPr>
          <w:trHeight w:val="270"/>
        </w:trPr>
        <w:tc>
          <w:tcPr>
            <w:tcW w:w="475" w:type="dxa"/>
          </w:tcPr>
          <w:p w14:paraId="64FD803D" w14:textId="77777777" w:rsidR="00875F29" w:rsidRPr="0004075B" w:rsidRDefault="00875F29">
            <w:pPr>
              <w:pStyle w:val="TableParagraph"/>
              <w:ind w:left="0" w:firstLine="0"/>
              <w:rPr>
                <w:rFonts w:ascii="Lato" w:hAnsi="Lato"/>
                <w:sz w:val="20"/>
              </w:rPr>
            </w:pPr>
          </w:p>
        </w:tc>
        <w:tc>
          <w:tcPr>
            <w:tcW w:w="7753" w:type="dxa"/>
          </w:tcPr>
          <w:p w14:paraId="6C2D8ABC" w14:textId="77777777" w:rsidR="00875F29" w:rsidRPr="0004075B" w:rsidRDefault="0039061C">
            <w:pPr>
              <w:pStyle w:val="TableParagraph"/>
              <w:spacing w:line="251" w:lineRule="exact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</w:rPr>
              <w:t>Key</w:t>
            </w:r>
            <w:r w:rsidRPr="0004075B">
              <w:rPr>
                <w:rFonts w:ascii="Lato" w:hAnsi="Lato"/>
                <w:spacing w:val="15"/>
              </w:rPr>
              <w:t xml:space="preserve"> </w:t>
            </w:r>
            <w:r w:rsidRPr="0004075B">
              <w:rPr>
                <w:rFonts w:ascii="Lato" w:hAnsi="Lato"/>
              </w:rPr>
              <w:t>Reading</w:t>
            </w:r>
            <w:r w:rsidRPr="0004075B">
              <w:rPr>
                <w:rFonts w:ascii="Lato" w:hAnsi="Lato"/>
                <w:spacing w:val="16"/>
              </w:rPr>
              <w:t xml:space="preserve"> </w:t>
            </w:r>
            <w:r w:rsidRPr="0004075B">
              <w:rPr>
                <w:rFonts w:ascii="Lato" w:hAnsi="Lato"/>
              </w:rPr>
              <w:t>Skills</w:t>
            </w:r>
          </w:p>
        </w:tc>
        <w:tc>
          <w:tcPr>
            <w:tcW w:w="7369" w:type="dxa"/>
          </w:tcPr>
          <w:p w14:paraId="2A3041B0" w14:textId="77777777" w:rsidR="00875F29" w:rsidRPr="0004075B" w:rsidRDefault="0039061C">
            <w:pPr>
              <w:pStyle w:val="TableParagraph"/>
              <w:spacing w:line="251" w:lineRule="exact"/>
              <w:ind w:left="108" w:firstLine="0"/>
              <w:rPr>
                <w:rFonts w:ascii="Lato" w:hAnsi="Lato"/>
              </w:rPr>
            </w:pPr>
            <w:r w:rsidRPr="0004075B">
              <w:rPr>
                <w:rFonts w:ascii="Lato" w:hAnsi="Lato"/>
                <w:spacing w:val="-1"/>
              </w:rPr>
              <w:t>Question</w:t>
            </w:r>
            <w:r w:rsidRPr="0004075B">
              <w:rPr>
                <w:rFonts w:ascii="Lato" w:hAnsi="Lato"/>
                <w:spacing w:val="-5"/>
              </w:rPr>
              <w:t xml:space="preserve"> </w:t>
            </w:r>
            <w:r w:rsidRPr="0004075B">
              <w:rPr>
                <w:rFonts w:ascii="Lato" w:hAnsi="Lato"/>
              </w:rPr>
              <w:t>Stems</w:t>
            </w:r>
          </w:p>
        </w:tc>
      </w:tr>
      <w:tr w:rsidR="00875F29" w:rsidRPr="0004075B" w14:paraId="73E650B3" w14:textId="77777777">
        <w:trPr>
          <w:trHeight w:val="2119"/>
        </w:trPr>
        <w:tc>
          <w:tcPr>
            <w:tcW w:w="475" w:type="dxa"/>
            <w:shd w:val="clear" w:color="auto" w:fill="8EAADB"/>
            <w:textDirection w:val="btLr"/>
          </w:tcPr>
          <w:p w14:paraId="082DF413" w14:textId="77777777" w:rsidR="00875F29" w:rsidRPr="0004075B" w:rsidRDefault="0039061C">
            <w:pPr>
              <w:pStyle w:val="TableParagraph"/>
              <w:spacing w:before="109"/>
              <w:ind w:left="149" w:firstLine="0"/>
              <w:rPr>
                <w:rFonts w:ascii="Lato" w:hAnsi="Lato"/>
                <w:b/>
                <w:sz w:val="20"/>
              </w:rPr>
            </w:pPr>
            <w:r w:rsidRPr="0004075B">
              <w:rPr>
                <w:rFonts w:ascii="Lato" w:hAnsi="Lato"/>
                <w:b/>
                <w:w w:val="105"/>
                <w:sz w:val="20"/>
              </w:rPr>
              <w:t>Year</w:t>
            </w:r>
            <w:r w:rsidRPr="0004075B">
              <w:rPr>
                <w:rFonts w:ascii="Lato" w:hAnsi="Lato"/>
                <w:b/>
                <w:spacing w:val="34"/>
                <w:w w:val="105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05"/>
                <w:sz w:val="20"/>
              </w:rPr>
              <w:t>3</w:t>
            </w:r>
            <w:r w:rsidRPr="0004075B">
              <w:rPr>
                <w:rFonts w:ascii="Lato" w:hAnsi="Lato"/>
                <w:b/>
                <w:spacing w:val="35"/>
                <w:w w:val="105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05"/>
                <w:sz w:val="20"/>
              </w:rPr>
              <w:t>-</w:t>
            </w:r>
            <w:r w:rsidRPr="0004075B">
              <w:rPr>
                <w:rFonts w:ascii="Lato" w:hAnsi="Lato"/>
                <w:b/>
                <w:spacing w:val="36"/>
                <w:w w:val="105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05"/>
                <w:sz w:val="20"/>
              </w:rPr>
              <w:t>Vocabulary</w:t>
            </w:r>
          </w:p>
        </w:tc>
        <w:tc>
          <w:tcPr>
            <w:tcW w:w="7753" w:type="dxa"/>
            <w:shd w:val="clear" w:color="auto" w:fill="B4C5E7"/>
          </w:tcPr>
          <w:p w14:paraId="65F9316D" w14:textId="77777777" w:rsidR="00875F29" w:rsidRPr="0004075B" w:rsidRDefault="0039061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use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dictionaries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check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meaning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words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they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have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read</w:t>
            </w:r>
          </w:p>
          <w:p w14:paraId="23EA091A" w14:textId="77777777" w:rsidR="00875F29" w:rsidRPr="0004075B" w:rsidRDefault="0039061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discuss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words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that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capture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readers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interest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or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imagination</w:t>
            </w:r>
          </w:p>
          <w:p w14:paraId="646BF080" w14:textId="77777777" w:rsidR="00875F29" w:rsidRPr="0004075B" w:rsidRDefault="0039061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5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identify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how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language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choices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help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build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meaning</w:t>
            </w:r>
          </w:p>
          <w:p w14:paraId="1BF65856" w14:textId="77777777" w:rsidR="00875F29" w:rsidRPr="0004075B" w:rsidRDefault="0039061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find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the</w:t>
            </w:r>
            <w:r w:rsidRPr="0004075B">
              <w:rPr>
                <w:rFonts w:ascii="Lato" w:hAnsi="Lato"/>
                <w:spacing w:val="-8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meaning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of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new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words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using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substitution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within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sentence.</w:t>
            </w:r>
          </w:p>
        </w:tc>
        <w:tc>
          <w:tcPr>
            <w:tcW w:w="7369" w:type="dxa"/>
            <w:shd w:val="clear" w:color="auto" w:fill="D9E1F3"/>
          </w:tcPr>
          <w:p w14:paraId="54A79C0E" w14:textId="77777777" w:rsidR="00875F29" w:rsidRPr="0004075B" w:rsidRDefault="003906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42" w:lineRule="auto"/>
              <w:ind w:right="2003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What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does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this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word/phrase/sentence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tell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you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about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character/setting/mood?</w:t>
            </w:r>
          </w:p>
          <w:p w14:paraId="3D1AA37F" w14:textId="77777777" w:rsidR="00875F29" w:rsidRPr="0004075B" w:rsidRDefault="003906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Can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find</w:t>
            </w:r>
            <w:r w:rsidRPr="0004075B">
              <w:rPr>
                <w:rFonts w:ascii="Lato" w:hAnsi="Lato"/>
                <w:spacing w:val="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word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dictionary?</w:t>
            </w:r>
          </w:p>
          <w:p w14:paraId="41FF13E1" w14:textId="77777777" w:rsidR="00875F29" w:rsidRPr="0004075B" w:rsidRDefault="003906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By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writing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way,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effect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author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created?</w:t>
            </w:r>
          </w:p>
          <w:p w14:paraId="71AA8949" w14:textId="77777777" w:rsidR="00875F29" w:rsidRPr="0004075B" w:rsidRDefault="003906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What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other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words/phrases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could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author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have</w:t>
            </w:r>
            <w:r w:rsidRPr="0004075B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used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here?</w:t>
            </w:r>
          </w:p>
          <w:p w14:paraId="36619A99" w14:textId="77777777" w:rsidR="00875F29" w:rsidRPr="0004075B" w:rsidRDefault="003906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How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 author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made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 feel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by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writing...?</w:t>
            </w:r>
          </w:p>
          <w:p w14:paraId="5974BAC5" w14:textId="77777777" w:rsidR="00875F29" w:rsidRPr="0004075B" w:rsidRDefault="003906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Which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word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tells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that…?</w:t>
            </w:r>
          </w:p>
          <w:p w14:paraId="6E2DF393" w14:textId="77777777" w:rsidR="00875F29" w:rsidRPr="0004075B" w:rsidRDefault="0039061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Find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 highlight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word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closest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meaning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to…?</w:t>
            </w:r>
          </w:p>
        </w:tc>
      </w:tr>
      <w:tr w:rsidR="00875F29" w:rsidRPr="0004075B" w14:paraId="7CDC2F8F" w14:textId="77777777">
        <w:trPr>
          <w:trHeight w:val="2517"/>
        </w:trPr>
        <w:tc>
          <w:tcPr>
            <w:tcW w:w="475" w:type="dxa"/>
            <w:shd w:val="clear" w:color="auto" w:fill="FFD966"/>
            <w:textDirection w:val="btLr"/>
          </w:tcPr>
          <w:p w14:paraId="65B2DE6F" w14:textId="77777777" w:rsidR="00875F29" w:rsidRPr="0004075B" w:rsidRDefault="0039061C">
            <w:pPr>
              <w:pStyle w:val="TableParagraph"/>
              <w:spacing w:before="109"/>
              <w:ind w:left="510" w:firstLine="0"/>
              <w:rPr>
                <w:rFonts w:ascii="Lato" w:hAnsi="Lato"/>
                <w:b/>
                <w:sz w:val="20"/>
              </w:rPr>
            </w:pPr>
            <w:r w:rsidRPr="0004075B">
              <w:rPr>
                <w:rFonts w:ascii="Lato" w:hAnsi="Lato"/>
                <w:b/>
                <w:w w:val="110"/>
                <w:sz w:val="20"/>
              </w:rPr>
              <w:t>Year</w:t>
            </w:r>
            <w:r w:rsidRPr="0004075B">
              <w:rPr>
                <w:rFonts w:ascii="Lato" w:hAnsi="Lato"/>
                <w:b/>
                <w:spacing w:val="2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3</w:t>
            </w:r>
            <w:r w:rsidRPr="0004075B">
              <w:rPr>
                <w:rFonts w:ascii="Lato" w:hAnsi="Lato"/>
                <w:b/>
                <w:spacing w:val="3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Inference</w:t>
            </w:r>
          </w:p>
        </w:tc>
        <w:tc>
          <w:tcPr>
            <w:tcW w:w="7753" w:type="dxa"/>
            <w:shd w:val="clear" w:color="auto" w:fill="FFE499"/>
          </w:tcPr>
          <w:p w14:paraId="1A0C2876" w14:textId="77777777" w:rsidR="00875F29" w:rsidRPr="0004075B" w:rsidRDefault="0039061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42" w:lineRule="auto"/>
              <w:ind w:right="672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children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can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infer</w:t>
            </w:r>
            <w:r w:rsidRPr="0004075B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characters’</w:t>
            </w:r>
            <w:r w:rsidRPr="0004075B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feelings,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proofErr w:type="gramStart"/>
            <w:r w:rsidRPr="0004075B">
              <w:rPr>
                <w:rFonts w:ascii="Lato" w:hAnsi="Lato"/>
                <w:w w:val="95"/>
                <w:sz w:val="20"/>
              </w:rPr>
              <w:t>thoughts</w:t>
            </w:r>
            <w:proofErr w:type="gramEnd"/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and</w:t>
            </w:r>
            <w:r w:rsidRPr="0004075B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motives</w:t>
            </w:r>
            <w:r w:rsidRPr="0004075B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from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their</w:t>
            </w:r>
            <w:r w:rsidRPr="0004075B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stated</w:t>
            </w:r>
            <w:r w:rsidRPr="0004075B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actions.</w:t>
            </w:r>
          </w:p>
          <w:p w14:paraId="5F78EC11" w14:textId="77777777" w:rsidR="00875F29" w:rsidRPr="0004075B" w:rsidRDefault="0039061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justify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inferences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by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referencing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specific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point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text.</w:t>
            </w:r>
          </w:p>
          <w:p w14:paraId="3D0520AB" w14:textId="77777777" w:rsidR="00875F29" w:rsidRPr="0004075B" w:rsidRDefault="0039061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8" w:line="242" w:lineRule="auto"/>
              <w:ind w:right="264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ask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and</w:t>
            </w:r>
            <w:r w:rsidRPr="0004075B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answer</w:t>
            </w:r>
            <w:r w:rsidRPr="0004075B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questions</w:t>
            </w:r>
            <w:r w:rsidRPr="0004075B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appropriately,</w:t>
            </w:r>
            <w:r w:rsidRPr="0004075B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including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some</w:t>
            </w:r>
            <w:r w:rsidRPr="0004075B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simple</w:t>
            </w:r>
            <w:r w:rsidRPr="0004075B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inference</w:t>
            </w:r>
            <w:r w:rsidRPr="0004075B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questions</w:t>
            </w:r>
            <w:r w:rsidRPr="0004075B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based</w:t>
            </w:r>
            <w:r w:rsidRPr="0004075B">
              <w:rPr>
                <w:rFonts w:ascii="Lato" w:hAnsi="Lato"/>
                <w:spacing w:val="1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on</w:t>
            </w:r>
            <w:r w:rsidRPr="0004075B">
              <w:rPr>
                <w:rFonts w:ascii="Lato" w:hAnsi="Lato"/>
                <w:spacing w:val="1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characters’</w:t>
            </w:r>
            <w:r w:rsidRPr="0004075B">
              <w:rPr>
                <w:rFonts w:ascii="Lato" w:hAnsi="Lato"/>
                <w:spacing w:val="10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feelings,</w:t>
            </w:r>
            <w:r w:rsidRPr="0004075B">
              <w:rPr>
                <w:rFonts w:ascii="Lato" w:hAnsi="Lato"/>
                <w:spacing w:val="15"/>
                <w:sz w:val="20"/>
              </w:rPr>
              <w:t xml:space="preserve"> </w:t>
            </w:r>
            <w:proofErr w:type="gramStart"/>
            <w:r w:rsidRPr="0004075B">
              <w:rPr>
                <w:rFonts w:ascii="Lato" w:hAnsi="Lato"/>
                <w:sz w:val="20"/>
              </w:rPr>
              <w:t>thoughts</w:t>
            </w:r>
            <w:proofErr w:type="gramEnd"/>
            <w:r w:rsidRPr="0004075B">
              <w:rPr>
                <w:rFonts w:ascii="Lato" w:hAnsi="Lato"/>
                <w:spacing w:val="1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1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motives.</w:t>
            </w:r>
          </w:p>
          <w:p w14:paraId="08C30775" w14:textId="77777777" w:rsidR="00875F29" w:rsidRPr="0004075B" w:rsidRDefault="0039061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4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make</w:t>
            </w:r>
            <w:r w:rsidRPr="0004075B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inferences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about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actions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or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events</w:t>
            </w:r>
          </w:p>
        </w:tc>
        <w:tc>
          <w:tcPr>
            <w:tcW w:w="7369" w:type="dxa"/>
            <w:shd w:val="clear" w:color="auto" w:fill="FFF1CC"/>
          </w:tcPr>
          <w:p w14:paraId="3D01C3FC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leader="dot" w:pos="2616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9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10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8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z w:val="20"/>
              </w:rPr>
              <w:tab/>
              <w:t>means?</w:t>
            </w:r>
          </w:p>
          <w:p w14:paraId="07C86208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Why</w:t>
            </w:r>
            <w:r w:rsidRPr="0004075B">
              <w:rPr>
                <w:rFonts w:ascii="Lato" w:hAnsi="Lato"/>
                <w:spacing w:val="8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9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that?</w:t>
            </w:r>
          </w:p>
          <w:p w14:paraId="2D658B53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leader="dot" w:pos="243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Why</w:t>
            </w:r>
            <w:r w:rsidRPr="0004075B">
              <w:rPr>
                <w:rFonts w:ascii="Lato" w:hAnsi="Lato"/>
                <w:spacing w:val="10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1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9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z w:val="20"/>
              </w:rPr>
              <w:tab/>
              <w:t>?</w:t>
            </w:r>
          </w:p>
          <w:p w14:paraId="2B9EAE65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leader="dot" w:pos="2477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How</w:t>
            </w:r>
            <w:r w:rsidRPr="0004075B">
              <w:rPr>
                <w:rFonts w:ascii="Lato" w:hAnsi="Lato"/>
                <w:spacing w:val="8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8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8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z w:val="20"/>
              </w:rPr>
              <w:tab/>
              <w:t>?</w:t>
            </w:r>
          </w:p>
          <w:p w14:paraId="019517DC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leader="dot" w:pos="2731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Can</w:t>
            </w:r>
            <w:r w:rsidRPr="0004075B">
              <w:rPr>
                <w:rFonts w:ascii="Lato" w:hAnsi="Lato"/>
                <w:spacing w:val="1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1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explain</w:t>
            </w:r>
            <w:r w:rsidRPr="0004075B">
              <w:rPr>
                <w:rFonts w:ascii="Lato" w:hAnsi="Lato"/>
                <w:spacing w:val="1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why</w:t>
            </w:r>
            <w:r w:rsidRPr="0004075B">
              <w:rPr>
                <w:rFonts w:ascii="Lato" w:hAnsi="Lato"/>
                <w:sz w:val="20"/>
              </w:rPr>
              <w:tab/>
              <w:t>?</w:t>
            </w:r>
          </w:p>
          <w:p w14:paraId="4FC10B1E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these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words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mean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why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 you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 the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author chose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them?</w:t>
            </w:r>
          </w:p>
          <w:p w14:paraId="3BD46095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Find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copy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group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 words which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show…?</w:t>
            </w:r>
          </w:p>
          <w:p w14:paraId="5D89FB89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How</w:t>
            </w:r>
            <w:r w:rsidRPr="0004075B">
              <w:rPr>
                <w:rFonts w:ascii="Lato" w:hAnsi="Lato"/>
                <w:spacing w:val="1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does</w:t>
            </w:r>
            <w:r w:rsidRPr="0004075B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description</w:t>
            </w:r>
            <w:r w:rsidRPr="0004075B">
              <w:rPr>
                <w:rFonts w:ascii="Lato" w:hAnsi="Lato"/>
                <w:spacing w:val="11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of</w:t>
            </w:r>
            <w:r w:rsidRPr="0004075B">
              <w:rPr>
                <w:rFonts w:ascii="Lato" w:hAnsi="Lato"/>
                <w:spacing w:val="1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…</w:t>
            </w:r>
            <w:r w:rsidRPr="0004075B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show</w:t>
            </w:r>
            <w:r w:rsidRPr="0004075B">
              <w:rPr>
                <w:rFonts w:ascii="Lato" w:hAnsi="Lato"/>
                <w:spacing w:val="11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that</w:t>
            </w:r>
            <w:r w:rsidRPr="0004075B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they</w:t>
            </w:r>
            <w:r w:rsidRPr="0004075B">
              <w:rPr>
                <w:rFonts w:ascii="Lato" w:hAnsi="Lato"/>
                <w:spacing w:val="1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are…?</w:t>
            </w:r>
          </w:p>
          <w:p w14:paraId="11839495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Who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telling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story?</w:t>
            </w:r>
          </w:p>
          <w:p w14:paraId="7FE7DB7C" w14:textId="77777777" w:rsidR="00875F29" w:rsidRPr="0004075B" w:rsidRDefault="0039061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8" w:line="233" w:lineRule="exact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Why has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character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done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 at this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time?</w:t>
            </w:r>
          </w:p>
        </w:tc>
      </w:tr>
      <w:tr w:rsidR="00875F29" w:rsidRPr="0004075B" w14:paraId="0840D1A7" w14:textId="77777777">
        <w:trPr>
          <w:trHeight w:val="2061"/>
        </w:trPr>
        <w:tc>
          <w:tcPr>
            <w:tcW w:w="475" w:type="dxa"/>
            <w:shd w:val="clear" w:color="auto" w:fill="A8D08D"/>
            <w:textDirection w:val="btLr"/>
          </w:tcPr>
          <w:p w14:paraId="2619898C" w14:textId="77777777" w:rsidR="00875F29" w:rsidRPr="0004075B" w:rsidRDefault="0039061C">
            <w:pPr>
              <w:pStyle w:val="TableParagraph"/>
              <w:spacing w:before="109"/>
              <w:ind w:left="237" w:firstLine="0"/>
              <w:rPr>
                <w:rFonts w:ascii="Lato" w:hAnsi="Lato"/>
                <w:b/>
                <w:sz w:val="20"/>
              </w:rPr>
            </w:pPr>
            <w:r w:rsidRPr="0004075B">
              <w:rPr>
                <w:rFonts w:ascii="Lato" w:hAnsi="Lato"/>
                <w:b/>
                <w:w w:val="110"/>
                <w:sz w:val="20"/>
              </w:rPr>
              <w:t>Year</w:t>
            </w:r>
            <w:r w:rsidRPr="0004075B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3</w:t>
            </w:r>
            <w:r w:rsidRPr="0004075B">
              <w:rPr>
                <w:rFonts w:ascii="Lato" w:hAnsi="Lato"/>
                <w:b/>
                <w:spacing w:val="12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Prediction</w:t>
            </w:r>
          </w:p>
        </w:tc>
        <w:tc>
          <w:tcPr>
            <w:tcW w:w="7753" w:type="dxa"/>
            <w:shd w:val="clear" w:color="auto" w:fill="C5DFB3"/>
          </w:tcPr>
          <w:p w14:paraId="3CBE786E" w14:textId="77777777" w:rsidR="00875F29" w:rsidRPr="0004075B" w:rsidRDefault="0039061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4" w:lineRule="exact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justify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predictions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using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evidence</w:t>
            </w:r>
            <w:r w:rsidRPr="0004075B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from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text.</w:t>
            </w:r>
          </w:p>
          <w:p w14:paraId="721EF31E" w14:textId="77777777" w:rsidR="00875F29" w:rsidRPr="0004075B" w:rsidRDefault="0039061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use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relevant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prior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knowledge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to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make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predictions</w:t>
            </w:r>
            <w:r w:rsidRPr="0004075B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and</w:t>
            </w:r>
            <w:r w:rsidRPr="0004075B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justify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them.</w:t>
            </w:r>
          </w:p>
          <w:p w14:paraId="2861B9F7" w14:textId="77777777" w:rsidR="00875F29" w:rsidRPr="0004075B" w:rsidRDefault="0039061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use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details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from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text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to</w:t>
            </w:r>
            <w:r w:rsidRPr="0004075B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form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further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predictions.</w:t>
            </w:r>
          </w:p>
        </w:tc>
        <w:tc>
          <w:tcPr>
            <w:tcW w:w="7369" w:type="dxa"/>
            <w:shd w:val="clear" w:color="auto" w:fill="E1EED9"/>
          </w:tcPr>
          <w:p w14:paraId="4827FA25" w14:textId="77777777" w:rsidR="00875F29" w:rsidRPr="0004075B" w:rsidRDefault="0039061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Can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another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with a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similar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theme?</w:t>
            </w:r>
          </w:p>
          <w:p w14:paraId="40B426DF" w14:textId="77777777" w:rsidR="00875F29" w:rsidRPr="0004075B" w:rsidRDefault="0039061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Which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stories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have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openings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like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this?</w:t>
            </w:r>
          </w:p>
          <w:p w14:paraId="5A441326" w14:textId="77777777" w:rsidR="00875F29" w:rsidRPr="0004075B" w:rsidRDefault="0039061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will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develop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same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way?</w:t>
            </w:r>
          </w:p>
          <w:p w14:paraId="009F865B" w14:textId="77777777" w:rsidR="00875F29" w:rsidRPr="0004075B" w:rsidRDefault="0039061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Why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did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author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choose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setting?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Will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influence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story?</w:t>
            </w:r>
          </w:p>
          <w:p w14:paraId="02F1F39B" w14:textId="77777777" w:rsidR="00875F29" w:rsidRPr="0004075B" w:rsidRDefault="0039061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happened before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will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happen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after?</w:t>
            </w:r>
          </w:p>
          <w:p w14:paraId="171B2AAC" w14:textId="77777777" w:rsidR="00875F29" w:rsidRPr="0004075B" w:rsidRDefault="0039061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setting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will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have an impact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on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plot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moving</w:t>
            </w:r>
            <w:r w:rsidRPr="0004075B">
              <w:rPr>
                <w:rFonts w:ascii="Lato" w:hAnsi="Lato"/>
                <w:spacing w:val="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forward?</w:t>
            </w:r>
          </w:p>
        </w:tc>
      </w:tr>
    </w:tbl>
    <w:p w14:paraId="39B7B199" w14:textId="77777777" w:rsidR="00875F29" w:rsidRPr="0004075B" w:rsidRDefault="00875F29">
      <w:pPr>
        <w:rPr>
          <w:rFonts w:ascii="Lato" w:hAnsi="Lato"/>
          <w:sz w:val="20"/>
        </w:rPr>
        <w:sectPr w:rsidR="00875F29" w:rsidRPr="0004075B">
          <w:pgSz w:w="16840" w:h="11910" w:orient="landscape"/>
          <w:pgMar w:top="1180" w:right="540" w:bottom="280" w:left="480" w:header="706" w:footer="0" w:gutter="0"/>
          <w:cols w:space="720"/>
        </w:sectPr>
      </w:pPr>
    </w:p>
    <w:p w14:paraId="57250612" w14:textId="77777777" w:rsidR="00875F29" w:rsidRPr="0004075B" w:rsidRDefault="00875F29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3"/>
        <w:gridCol w:w="7369"/>
      </w:tblGrid>
      <w:tr w:rsidR="00875F29" w:rsidRPr="0004075B" w14:paraId="1D84431C" w14:textId="77777777">
        <w:trPr>
          <w:trHeight w:val="2755"/>
        </w:trPr>
        <w:tc>
          <w:tcPr>
            <w:tcW w:w="475" w:type="dxa"/>
            <w:shd w:val="clear" w:color="auto" w:fill="C8C8C8"/>
            <w:textDirection w:val="btLr"/>
          </w:tcPr>
          <w:p w14:paraId="4266CDA3" w14:textId="77777777" w:rsidR="00875F29" w:rsidRPr="0004075B" w:rsidRDefault="0039061C">
            <w:pPr>
              <w:pStyle w:val="TableParagraph"/>
              <w:spacing w:before="109"/>
              <w:ind w:left="569" w:firstLine="0"/>
              <w:rPr>
                <w:rFonts w:ascii="Lato" w:hAnsi="Lato"/>
                <w:b/>
                <w:sz w:val="20"/>
              </w:rPr>
            </w:pPr>
            <w:r w:rsidRPr="0004075B">
              <w:rPr>
                <w:rFonts w:ascii="Lato" w:hAnsi="Lato"/>
                <w:b/>
                <w:w w:val="110"/>
                <w:sz w:val="20"/>
              </w:rPr>
              <w:t>Year</w:t>
            </w:r>
            <w:r w:rsidRPr="0004075B">
              <w:rPr>
                <w:rFonts w:ascii="Lato" w:hAnsi="Lato"/>
                <w:b/>
                <w:spacing w:val="19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3</w:t>
            </w:r>
            <w:r w:rsidRPr="0004075B">
              <w:rPr>
                <w:rFonts w:ascii="Lato" w:hAnsi="Lato"/>
                <w:b/>
                <w:spacing w:val="21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Explaining</w:t>
            </w:r>
          </w:p>
        </w:tc>
        <w:tc>
          <w:tcPr>
            <w:tcW w:w="7753" w:type="dxa"/>
            <w:shd w:val="clear" w:color="auto" w:fill="DBDBDB"/>
          </w:tcPr>
          <w:p w14:paraId="7CEBABAC" w14:textId="77777777" w:rsidR="00875F29" w:rsidRPr="0004075B" w:rsidRDefault="0039061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2" w:lineRule="auto"/>
              <w:ind w:right="510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discussing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features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wide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range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fiction,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poetry, plays,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proofErr w:type="gramStart"/>
            <w:r w:rsidRPr="0004075B">
              <w:rPr>
                <w:rFonts w:ascii="Lato" w:hAnsi="Lato"/>
                <w:sz w:val="20"/>
              </w:rPr>
              <w:t>non-fiction</w:t>
            </w:r>
            <w:proofErr w:type="gramEnd"/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-4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reference</w:t>
            </w:r>
            <w:r w:rsidRPr="0004075B">
              <w:rPr>
                <w:rFonts w:ascii="Lato" w:hAnsi="Lato"/>
                <w:spacing w:val="1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books</w:t>
            </w:r>
          </w:p>
          <w:p w14:paraId="7825CDEE" w14:textId="77777777" w:rsidR="00875F29" w:rsidRPr="0004075B" w:rsidRDefault="0039061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 w:line="242" w:lineRule="auto"/>
              <w:ind w:right="100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identifying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how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language,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structure,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and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presentation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contribute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meaning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both</w:t>
            </w:r>
            <w:r w:rsidRPr="0004075B">
              <w:rPr>
                <w:rFonts w:ascii="Lato" w:hAnsi="Lato"/>
                <w:spacing w:val="-4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fiction</w:t>
            </w:r>
            <w:r w:rsidRPr="0004075B">
              <w:rPr>
                <w:rFonts w:ascii="Lato" w:hAnsi="Lato"/>
                <w:spacing w:val="1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1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non-fiction</w:t>
            </w:r>
            <w:r w:rsidRPr="0004075B">
              <w:rPr>
                <w:rFonts w:ascii="Lato" w:hAnsi="Lato"/>
                <w:spacing w:val="1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texts</w:t>
            </w:r>
          </w:p>
          <w:p w14:paraId="5D5A2BC1" w14:textId="77777777" w:rsidR="00875F29" w:rsidRPr="0004075B" w:rsidRDefault="0039061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4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recognise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authorial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choices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and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purpose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of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these</w:t>
            </w:r>
          </w:p>
        </w:tc>
        <w:tc>
          <w:tcPr>
            <w:tcW w:w="7369" w:type="dxa"/>
            <w:shd w:val="clear" w:color="auto" w:fill="ECECEC"/>
          </w:tcPr>
          <w:p w14:paraId="674D7489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What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is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similar/different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about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two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characters?</w:t>
            </w:r>
          </w:p>
          <w:p w14:paraId="217C9B6A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Explain</w:t>
            </w:r>
            <w:r w:rsidRPr="0004075B">
              <w:rPr>
                <w:rFonts w:ascii="Lato" w:hAnsi="Lato"/>
                <w:spacing w:val="10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why...</w:t>
            </w:r>
            <w:r w:rsidRPr="0004075B">
              <w:rPr>
                <w:rFonts w:ascii="Lato" w:hAnsi="Lato"/>
                <w:spacing w:val="8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did</w:t>
            </w:r>
            <w:r w:rsidRPr="0004075B">
              <w:rPr>
                <w:rFonts w:ascii="Lato" w:hAnsi="Lato"/>
                <w:spacing w:val="10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that.</w:t>
            </w:r>
          </w:p>
          <w:p w14:paraId="4462FDB6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Describe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different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characters’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reactions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to</w:t>
            </w:r>
            <w:r w:rsidRPr="0004075B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same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event.</w:t>
            </w:r>
          </w:p>
          <w:p w14:paraId="24ABFE8B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9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10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as</w:t>
            </w:r>
            <w:r w:rsidRPr="0004075B">
              <w:rPr>
                <w:rFonts w:ascii="Lato" w:hAnsi="Lato"/>
                <w:spacing w:val="1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good</w:t>
            </w:r>
            <w:r w:rsidRPr="0004075B">
              <w:rPr>
                <w:rFonts w:ascii="Lato" w:hAnsi="Lato"/>
                <w:spacing w:val="1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as...?</w:t>
            </w:r>
          </w:p>
          <w:p w14:paraId="7550E2A6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Which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better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why?</w:t>
            </w:r>
          </w:p>
          <w:p w14:paraId="3B13F770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Why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they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chose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order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way?</w:t>
            </w:r>
          </w:p>
          <w:p w14:paraId="0808445B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purpose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who do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it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was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written for?</w:t>
            </w:r>
          </w:p>
          <w:p w14:paraId="4033012B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 author’s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viewpoint? How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 know?</w:t>
            </w:r>
          </w:p>
          <w:p w14:paraId="7FC0AB9B" w14:textId="77777777" w:rsidR="00875F29" w:rsidRPr="0004075B" w:rsidRDefault="0039061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How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are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these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two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sections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linked?</w:t>
            </w:r>
          </w:p>
        </w:tc>
      </w:tr>
      <w:tr w:rsidR="00875F29" w:rsidRPr="0004075B" w14:paraId="4B7CEB39" w14:textId="77777777">
        <w:trPr>
          <w:trHeight w:val="2265"/>
        </w:trPr>
        <w:tc>
          <w:tcPr>
            <w:tcW w:w="475" w:type="dxa"/>
            <w:shd w:val="clear" w:color="auto" w:fill="F4AF83"/>
            <w:textDirection w:val="btLr"/>
          </w:tcPr>
          <w:p w14:paraId="760F4EED" w14:textId="77777777" w:rsidR="00875F29" w:rsidRPr="0004075B" w:rsidRDefault="0039061C">
            <w:pPr>
              <w:pStyle w:val="TableParagraph"/>
              <w:spacing w:before="109"/>
              <w:ind w:left="396" w:firstLine="0"/>
              <w:rPr>
                <w:rFonts w:ascii="Lato" w:hAnsi="Lato"/>
                <w:b/>
                <w:sz w:val="20"/>
              </w:rPr>
            </w:pPr>
            <w:r w:rsidRPr="0004075B">
              <w:rPr>
                <w:rFonts w:ascii="Lato" w:hAnsi="Lato"/>
                <w:b/>
                <w:w w:val="110"/>
                <w:sz w:val="20"/>
              </w:rPr>
              <w:t>Year</w:t>
            </w:r>
            <w:r w:rsidRPr="0004075B">
              <w:rPr>
                <w:rFonts w:ascii="Lato" w:hAnsi="Lato"/>
                <w:b/>
                <w:spacing w:val="13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3</w:t>
            </w:r>
            <w:r w:rsidRPr="0004075B">
              <w:rPr>
                <w:rFonts w:ascii="Lato" w:hAnsi="Lato"/>
                <w:b/>
                <w:spacing w:val="14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Retrieval</w:t>
            </w:r>
          </w:p>
        </w:tc>
        <w:tc>
          <w:tcPr>
            <w:tcW w:w="7753" w:type="dxa"/>
            <w:shd w:val="clear" w:color="auto" w:fill="F7C9AC"/>
          </w:tcPr>
          <w:p w14:paraId="4453DE6C" w14:textId="77777777" w:rsidR="00875F29" w:rsidRPr="0004075B" w:rsidRDefault="0039061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use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contents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page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and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subheadings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locate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information</w:t>
            </w:r>
          </w:p>
          <w:p w14:paraId="6088A6AE" w14:textId="77777777" w:rsidR="00875F29" w:rsidRPr="0004075B" w:rsidRDefault="0039061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learn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skill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‘skim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scan’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retrieve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details.</w:t>
            </w:r>
          </w:p>
          <w:p w14:paraId="756F4C0E" w14:textId="77777777" w:rsidR="00875F29" w:rsidRPr="0004075B" w:rsidRDefault="0039061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begin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use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quotations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from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text.</w:t>
            </w:r>
          </w:p>
          <w:p w14:paraId="49C5B60A" w14:textId="77777777" w:rsidR="00875F29" w:rsidRPr="0004075B" w:rsidRDefault="0039061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retrieve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and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record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information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from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fiction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text.</w:t>
            </w:r>
          </w:p>
          <w:p w14:paraId="40E56856" w14:textId="77777777" w:rsidR="00875F29" w:rsidRPr="0004075B" w:rsidRDefault="0039061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retrieve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information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from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a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non-fiction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text</w:t>
            </w:r>
          </w:p>
        </w:tc>
        <w:tc>
          <w:tcPr>
            <w:tcW w:w="7369" w:type="dxa"/>
            <w:shd w:val="clear" w:color="auto" w:fill="FAE3D4"/>
          </w:tcPr>
          <w:p w14:paraId="3BE088C1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Who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are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characters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text?</w:t>
            </w:r>
          </w:p>
          <w:p w14:paraId="2FEB21F7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When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/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where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 this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 set? How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 you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know?</w:t>
            </w:r>
          </w:p>
          <w:p w14:paraId="6A82D001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Which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part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best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describes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setting?</w:t>
            </w:r>
          </w:p>
          <w:p w14:paraId="377296F2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 do you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think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happening here?</w:t>
            </w:r>
          </w:p>
          <w:p w14:paraId="4215A0EC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might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mean?</w:t>
            </w:r>
          </w:p>
          <w:p w14:paraId="52CB63DC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How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might I find the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information quickly?</w:t>
            </w:r>
          </w:p>
          <w:p w14:paraId="5FC2DEDD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can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use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help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me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navigate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book?</w:t>
            </w:r>
          </w:p>
          <w:p w14:paraId="51ECAC5C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How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would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describe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story?</w:t>
            </w:r>
          </w:p>
          <w:p w14:paraId="7F9D2AB9" w14:textId="77777777" w:rsidR="00875F29" w:rsidRPr="0004075B" w:rsidRDefault="0039061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8" w:line="233" w:lineRule="exact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Whose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perspective</w:t>
            </w:r>
            <w:r w:rsidRPr="0004075B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is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the</w:t>
            </w:r>
            <w:r w:rsidRPr="0004075B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story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told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from?</w:t>
            </w:r>
          </w:p>
        </w:tc>
      </w:tr>
      <w:tr w:rsidR="00875F29" w:rsidRPr="0004075B" w14:paraId="6EC903F7" w14:textId="77777777">
        <w:trPr>
          <w:trHeight w:val="2073"/>
        </w:trPr>
        <w:tc>
          <w:tcPr>
            <w:tcW w:w="475" w:type="dxa"/>
            <w:shd w:val="clear" w:color="auto" w:fill="FF66FF"/>
            <w:textDirection w:val="btLr"/>
          </w:tcPr>
          <w:p w14:paraId="1258D8D4" w14:textId="77777777" w:rsidR="00875F29" w:rsidRPr="0004075B" w:rsidRDefault="0039061C">
            <w:pPr>
              <w:pStyle w:val="TableParagraph"/>
              <w:spacing w:before="109"/>
              <w:ind w:left="206" w:firstLine="0"/>
              <w:rPr>
                <w:rFonts w:ascii="Lato" w:hAnsi="Lato"/>
                <w:b/>
                <w:sz w:val="20"/>
              </w:rPr>
            </w:pPr>
            <w:r w:rsidRPr="0004075B">
              <w:rPr>
                <w:rFonts w:ascii="Lato" w:hAnsi="Lato"/>
                <w:b/>
                <w:w w:val="110"/>
                <w:sz w:val="20"/>
              </w:rPr>
              <w:t>Year</w:t>
            </w:r>
            <w:r w:rsidRPr="0004075B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3</w:t>
            </w:r>
            <w:r w:rsidRPr="0004075B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04075B">
              <w:rPr>
                <w:rFonts w:ascii="Lato" w:hAnsi="Lato"/>
                <w:b/>
                <w:w w:val="110"/>
                <w:sz w:val="20"/>
              </w:rPr>
              <w:t>Summarise</w:t>
            </w:r>
          </w:p>
        </w:tc>
        <w:tc>
          <w:tcPr>
            <w:tcW w:w="7753" w:type="dxa"/>
            <w:shd w:val="clear" w:color="auto" w:fill="FF99FF"/>
          </w:tcPr>
          <w:p w14:paraId="7582FECD" w14:textId="77777777" w:rsidR="00875F29" w:rsidRPr="0004075B" w:rsidRDefault="003906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identifying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main ideas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drawn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from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key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paragraph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or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page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summarising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these</w:t>
            </w:r>
          </w:p>
          <w:p w14:paraId="3D75EABF" w14:textId="77777777" w:rsidR="00875F29" w:rsidRPr="0004075B" w:rsidRDefault="003906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begin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to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distinguish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between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important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less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important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information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text.</w:t>
            </w:r>
          </w:p>
          <w:p w14:paraId="6FBB66FE" w14:textId="77777777" w:rsidR="00875F29" w:rsidRPr="0004075B" w:rsidRDefault="003906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give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brief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verbal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summary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story.</w:t>
            </w:r>
          </w:p>
          <w:p w14:paraId="036B14AA" w14:textId="77777777" w:rsidR="00875F29" w:rsidRPr="0004075B" w:rsidRDefault="003906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teachers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begin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model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how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record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summary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writing.</w:t>
            </w:r>
          </w:p>
          <w:p w14:paraId="3E0470EF" w14:textId="77777777" w:rsidR="00875F29" w:rsidRPr="0004075B" w:rsidRDefault="003906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6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identify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themes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from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wide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range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of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books</w:t>
            </w:r>
          </w:p>
          <w:p w14:paraId="4B6D5CFC" w14:textId="77777777" w:rsidR="00875F29" w:rsidRPr="0004075B" w:rsidRDefault="003906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w w:val="95"/>
                <w:sz w:val="20"/>
              </w:rPr>
              <w:t>make</w:t>
            </w:r>
            <w:r w:rsidRPr="0004075B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simple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notes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from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one</w:t>
            </w:r>
            <w:r w:rsidRPr="0004075B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source</w:t>
            </w:r>
            <w:r w:rsidRPr="0004075B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of</w:t>
            </w:r>
            <w:r w:rsidRPr="0004075B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04075B">
              <w:rPr>
                <w:rFonts w:ascii="Lato" w:hAnsi="Lato"/>
                <w:w w:val="95"/>
                <w:sz w:val="20"/>
              </w:rPr>
              <w:t>writing</w:t>
            </w:r>
          </w:p>
        </w:tc>
        <w:tc>
          <w:tcPr>
            <w:tcW w:w="7369" w:type="dxa"/>
            <w:shd w:val="clear" w:color="auto" w:fill="FFCCFF"/>
          </w:tcPr>
          <w:p w14:paraId="3D95196C" w14:textId="77777777" w:rsidR="00875F29" w:rsidRPr="0004075B" w:rsidRDefault="003906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main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point</w:t>
            </w:r>
            <w:r w:rsidRPr="0004075B">
              <w:rPr>
                <w:rFonts w:ascii="Lato" w:hAnsi="Lato"/>
                <w:spacing w:val="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paragraph?</w:t>
            </w:r>
          </w:p>
          <w:p w14:paraId="1BFD10F7" w14:textId="77777777" w:rsidR="00875F29" w:rsidRPr="0004075B" w:rsidRDefault="003906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Sum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up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has</w:t>
            </w:r>
            <w:r w:rsidRPr="0004075B">
              <w:rPr>
                <w:rFonts w:ascii="Lato" w:hAnsi="Lato"/>
                <w:spacing w:val="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happened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so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far</w:t>
            </w:r>
            <w:r w:rsidRPr="0004075B">
              <w:rPr>
                <w:rFonts w:ascii="Lato" w:hAnsi="Lato"/>
                <w:spacing w:val="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X</w:t>
            </w:r>
            <w:r w:rsidRPr="0004075B">
              <w:rPr>
                <w:rFonts w:ascii="Lato" w:hAnsi="Lato"/>
                <w:spacing w:val="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words</w:t>
            </w:r>
            <w:r w:rsidRPr="0004075B">
              <w:rPr>
                <w:rFonts w:ascii="Lato" w:hAnsi="Lato"/>
                <w:spacing w:val="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or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less.</w:t>
            </w:r>
          </w:p>
          <w:p w14:paraId="56808735" w14:textId="77777777" w:rsidR="00875F29" w:rsidRPr="0004075B" w:rsidRDefault="003906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Which</w:t>
            </w:r>
            <w:r w:rsidRPr="0004075B">
              <w:rPr>
                <w:rFonts w:ascii="Lato" w:hAnsi="Lato"/>
                <w:spacing w:val="-7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is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most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important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point</w:t>
            </w:r>
            <w:r w:rsidRPr="0004075B">
              <w:rPr>
                <w:rFonts w:ascii="Lato" w:hAnsi="Lato"/>
                <w:spacing w:val="-5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in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these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paragraphs?</w:t>
            </w:r>
          </w:p>
          <w:p w14:paraId="1BCFCDEE" w14:textId="77777777" w:rsidR="00875F29" w:rsidRPr="0004075B" w:rsidRDefault="003906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pacing w:val="-1"/>
                <w:sz w:val="20"/>
              </w:rPr>
              <w:t>Do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any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pacing w:val="-1"/>
                <w:sz w:val="20"/>
              </w:rPr>
              <w:t>sections/paragraphs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deal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with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same</w:t>
            </w:r>
            <w:r w:rsidRPr="0004075B">
              <w:rPr>
                <w:rFonts w:ascii="Lato" w:hAnsi="Lato"/>
                <w:spacing w:val="-6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themes?</w:t>
            </w:r>
          </w:p>
          <w:p w14:paraId="0E1BD67E" w14:textId="77777777" w:rsidR="00875F29" w:rsidRPr="0004075B" w:rsidRDefault="003906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" w:line="242" w:lineRule="auto"/>
              <w:ind w:right="352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Have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noticed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any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similarities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between</w:t>
            </w:r>
            <w:r w:rsidRPr="0004075B">
              <w:rPr>
                <w:rFonts w:ascii="Lato" w:hAnsi="Lato"/>
                <w:spacing w:val="-4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this</w:t>
            </w:r>
            <w:r w:rsidRPr="0004075B">
              <w:rPr>
                <w:rFonts w:ascii="Lato" w:hAnsi="Lato"/>
                <w:spacing w:val="-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text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and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any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others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you</w:t>
            </w:r>
            <w:r w:rsidRPr="0004075B">
              <w:rPr>
                <w:rFonts w:ascii="Lato" w:hAnsi="Lato"/>
                <w:spacing w:val="-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have</w:t>
            </w:r>
            <w:r w:rsidRPr="0004075B">
              <w:rPr>
                <w:rFonts w:ascii="Lato" w:hAnsi="Lato"/>
                <w:spacing w:val="-4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read?</w:t>
            </w:r>
          </w:p>
          <w:p w14:paraId="5D0047A2" w14:textId="77777777" w:rsidR="00875F29" w:rsidRPr="0004075B" w:rsidRDefault="0039061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/>
              <w:ind w:hanging="361"/>
              <w:rPr>
                <w:rFonts w:ascii="Lato" w:hAnsi="Lato"/>
                <w:sz w:val="20"/>
              </w:rPr>
            </w:pP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</w:t>
            </w:r>
            <w:r w:rsidRPr="0004075B">
              <w:rPr>
                <w:rFonts w:ascii="Lato" w:hAnsi="Lato"/>
                <w:spacing w:val="-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need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jot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down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to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remember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what</w:t>
            </w:r>
            <w:r w:rsidRPr="0004075B">
              <w:rPr>
                <w:rFonts w:ascii="Lato" w:hAnsi="Lato"/>
                <w:spacing w:val="3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I</w:t>
            </w:r>
            <w:r w:rsidRPr="0004075B">
              <w:rPr>
                <w:rFonts w:ascii="Lato" w:hAnsi="Lato"/>
                <w:spacing w:val="1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have</w:t>
            </w:r>
            <w:r w:rsidRPr="0004075B">
              <w:rPr>
                <w:rFonts w:ascii="Lato" w:hAnsi="Lato"/>
                <w:spacing w:val="2"/>
                <w:sz w:val="20"/>
              </w:rPr>
              <w:t xml:space="preserve"> </w:t>
            </w:r>
            <w:r w:rsidRPr="0004075B">
              <w:rPr>
                <w:rFonts w:ascii="Lato" w:hAnsi="Lato"/>
                <w:sz w:val="20"/>
              </w:rPr>
              <w:t>read?</w:t>
            </w:r>
          </w:p>
        </w:tc>
      </w:tr>
    </w:tbl>
    <w:p w14:paraId="30AA0D13" w14:textId="77777777" w:rsidR="0039061C" w:rsidRPr="0004075B" w:rsidRDefault="0039061C">
      <w:pPr>
        <w:rPr>
          <w:rFonts w:ascii="Lato" w:hAnsi="Lato"/>
        </w:rPr>
      </w:pPr>
    </w:p>
    <w:sectPr w:rsidR="0039061C" w:rsidRPr="0004075B">
      <w:pgSz w:w="16840" w:h="11910" w:orient="landscape"/>
      <w:pgMar w:top="1180" w:right="54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C679" w14:textId="77777777" w:rsidR="0039061C" w:rsidRDefault="0039061C">
      <w:r>
        <w:separator/>
      </w:r>
    </w:p>
  </w:endnote>
  <w:endnote w:type="continuationSeparator" w:id="0">
    <w:p w14:paraId="07CF1C55" w14:textId="77777777" w:rsidR="0039061C" w:rsidRDefault="003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164C" w14:textId="77777777" w:rsidR="0039061C" w:rsidRDefault="0039061C">
      <w:r>
        <w:separator/>
      </w:r>
    </w:p>
  </w:footnote>
  <w:footnote w:type="continuationSeparator" w:id="0">
    <w:p w14:paraId="2DB1F38B" w14:textId="77777777" w:rsidR="0039061C" w:rsidRDefault="0039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6B05" w14:textId="0A5FE3D8" w:rsidR="00875F29" w:rsidRDefault="00D62D86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B4856D" wp14:editId="45EFA422">
          <wp:simplePos x="0" y="0"/>
          <wp:positionH relativeFrom="column">
            <wp:posOffset>676275</wp:posOffset>
          </wp:positionH>
          <wp:positionV relativeFrom="paragraph">
            <wp:posOffset>-248285</wp:posOffset>
          </wp:positionV>
          <wp:extent cx="486410" cy="606425"/>
          <wp:effectExtent l="0" t="0" r="8890" b="3175"/>
          <wp:wrapSquare wrapText="bothSides"/>
          <wp:docPr id="3" name="Picture 3" descr="A picture containing text, clipar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quee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61C">
      <w:pict w14:anchorId="7D317BD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8.95pt;margin-top:34.3pt;width:184.05pt;height:19.25pt;z-index:-251658752;mso-position-horizontal-relative:page;mso-position-vertical-relative:page" filled="f" stroked="f">
          <v:textbox inset="0,0,0,0">
            <w:txbxContent>
              <w:p w14:paraId="6E684C5B" w14:textId="77777777" w:rsidR="00875F29" w:rsidRPr="0004075B" w:rsidRDefault="0039061C">
                <w:pPr>
                  <w:pStyle w:val="BodyText"/>
                  <w:spacing w:before="11"/>
                  <w:ind w:left="20"/>
                  <w:rPr>
                    <w:rFonts w:ascii="Lato" w:hAnsi="Lato"/>
                  </w:rPr>
                </w:pPr>
                <w:r w:rsidRPr="0004075B">
                  <w:rPr>
                    <w:rFonts w:ascii="Lato" w:hAnsi="Lato"/>
                  </w:rPr>
                  <w:t>Year</w:t>
                </w:r>
                <w:r w:rsidRPr="0004075B">
                  <w:rPr>
                    <w:rFonts w:ascii="Lato" w:hAnsi="Lato"/>
                    <w:spacing w:val="30"/>
                  </w:rPr>
                  <w:t xml:space="preserve"> </w:t>
                </w:r>
                <w:r w:rsidRPr="0004075B">
                  <w:rPr>
                    <w:rFonts w:ascii="Lato" w:hAnsi="Lato"/>
                  </w:rPr>
                  <w:t>3</w:t>
                </w:r>
                <w:r w:rsidRPr="0004075B">
                  <w:rPr>
                    <w:rFonts w:ascii="Lato" w:hAnsi="Lato"/>
                    <w:spacing w:val="30"/>
                  </w:rPr>
                  <w:t xml:space="preserve"> </w:t>
                </w:r>
                <w:r w:rsidRPr="0004075B">
                  <w:rPr>
                    <w:rFonts w:ascii="Lato" w:hAnsi="Lato"/>
                  </w:rPr>
                  <w:t>VIPERS</w:t>
                </w:r>
                <w:r w:rsidRPr="0004075B">
                  <w:rPr>
                    <w:rFonts w:ascii="Lato" w:hAnsi="Lato"/>
                    <w:spacing w:val="28"/>
                  </w:rPr>
                  <w:t xml:space="preserve"> </w:t>
                </w:r>
                <w:r w:rsidRPr="0004075B">
                  <w:rPr>
                    <w:rFonts w:ascii="Lato" w:hAnsi="Lato"/>
                  </w:rPr>
                  <w:t>Progression</w:t>
                </w:r>
                <w:r w:rsidRPr="0004075B">
                  <w:rPr>
                    <w:rFonts w:ascii="Lato" w:hAnsi="Lato"/>
                    <w:spacing w:val="30"/>
                  </w:rPr>
                  <w:t xml:space="preserve"> </w:t>
                </w:r>
                <w:r w:rsidRPr="0004075B">
                  <w:rPr>
                    <w:rFonts w:ascii="Lato" w:hAnsi="Lato"/>
                  </w:rPr>
                  <w:t>Grid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1E7"/>
    <w:multiLevelType w:val="hybridMultilevel"/>
    <w:tmpl w:val="8D928C64"/>
    <w:lvl w:ilvl="0" w:tplc="45DEB154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198BC1A">
      <w:numFmt w:val="bullet"/>
      <w:lvlText w:val="•"/>
      <w:lvlJc w:val="left"/>
      <w:pPr>
        <w:ind w:left="1473" w:hanging="360"/>
      </w:pPr>
      <w:rPr>
        <w:rFonts w:hint="default"/>
        <w:lang w:val="en-GB" w:eastAsia="en-US" w:bidi="ar-SA"/>
      </w:rPr>
    </w:lvl>
    <w:lvl w:ilvl="2" w:tplc="D24E7C8E">
      <w:numFmt w:val="bullet"/>
      <w:lvlText w:val="•"/>
      <w:lvlJc w:val="left"/>
      <w:pPr>
        <w:ind w:left="2127" w:hanging="360"/>
      </w:pPr>
      <w:rPr>
        <w:rFonts w:hint="default"/>
        <w:lang w:val="en-GB" w:eastAsia="en-US" w:bidi="ar-SA"/>
      </w:rPr>
    </w:lvl>
    <w:lvl w:ilvl="3" w:tplc="ED6011B6">
      <w:numFmt w:val="bullet"/>
      <w:lvlText w:val="•"/>
      <w:lvlJc w:val="left"/>
      <w:pPr>
        <w:ind w:left="2781" w:hanging="360"/>
      </w:pPr>
      <w:rPr>
        <w:rFonts w:hint="default"/>
        <w:lang w:val="en-GB" w:eastAsia="en-US" w:bidi="ar-SA"/>
      </w:rPr>
    </w:lvl>
    <w:lvl w:ilvl="4" w:tplc="D9DA103E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5" w:tplc="8B967E74">
      <w:numFmt w:val="bullet"/>
      <w:lvlText w:val="•"/>
      <w:lvlJc w:val="left"/>
      <w:pPr>
        <w:ind w:left="4089" w:hanging="360"/>
      </w:pPr>
      <w:rPr>
        <w:rFonts w:hint="default"/>
        <w:lang w:val="en-GB" w:eastAsia="en-US" w:bidi="ar-SA"/>
      </w:rPr>
    </w:lvl>
    <w:lvl w:ilvl="6" w:tplc="97F28E04">
      <w:numFmt w:val="bullet"/>
      <w:lvlText w:val="•"/>
      <w:lvlJc w:val="left"/>
      <w:pPr>
        <w:ind w:left="4743" w:hanging="360"/>
      </w:pPr>
      <w:rPr>
        <w:rFonts w:hint="default"/>
        <w:lang w:val="en-GB" w:eastAsia="en-US" w:bidi="ar-SA"/>
      </w:rPr>
    </w:lvl>
    <w:lvl w:ilvl="7" w:tplc="A8FEC9CC">
      <w:numFmt w:val="bullet"/>
      <w:lvlText w:val="•"/>
      <w:lvlJc w:val="left"/>
      <w:pPr>
        <w:ind w:left="5397" w:hanging="360"/>
      </w:pPr>
      <w:rPr>
        <w:rFonts w:hint="default"/>
        <w:lang w:val="en-GB" w:eastAsia="en-US" w:bidi="ar-SA"/>
      </w:rPr>
    </w:lvl>
    <w:lvl w:ilvl="8" w:tplc="43B85D28">
      <w:numFmt w:val="bullet"/>
      <w:lvlText w:val="•"/>
      <w:lvlJc w:val="left"/>
      <w:pPr>
        <w:ind w:left="605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9434488"/>
    <w:multiLevelType w:val="hybridMultilevel"/>
    <w:tmpl w:val="B02E75E4"/>
    <w:lvl w:ilvl="0" w:tplc="38A814E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D64D368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D8548852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37B80E26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0F0CB690">
      <w:numFmt w:val="bullet"/>
      <w:lvlText w:val="•"/>
      <w:lvlJc w:val="left"/>
      <w:pPr>
        <w:ind w:left="3589" w:hanging="361"/>
      </w:pPr>
      <w:rPr>
        <w:rFonts w:hint="default"/>
        <w:lang w:val="en-GB" w:eastAsia="en-US" w:bidi="ar-SA"/>
      </w:rPr>
    </w:lvl>
    <w:lvl w:ilvl="5" w:tplc="607030CA">
      <w:numFmt w:val="bullet"/>
      <w:lvlText w:val="•"/>
      <w:lvlJc w:val="left"/>
      <w:pPr>
        <w:ind w:left="4281" w:hanging="361"/>
      </w:pPr>
      <w:rPr>
        <w:rFonts w:hint="default"/>
        <w:lang w:val="en-GB" w:eastAsia="en-US" w:bidi="ar-SA"/>
      </w:rPr>
    </w:lvl>
    <w:lvl w:ilvl="6" w:tplc="02AA9D38">
      <w:numFmt w:val="bullet"/>
      <w:lvlText w:val="•"/>
      <w:lvlJc w:val="left"/>
      <w:pPr>
        <w:ind w:left="4973" w:hanging="361"/>
      </w:pPr>
      <w:rPr>
        <w:rFonts w:hint="default"/>
        <w:lang w:val="en-GB" w:eastAsia="en-US" w:bidi="ar-SA"/>
      </w:rPr>
    </w:lvl>
    <w:lvl w:ilvl="7" w:tplc="FDEA90BA">
      <w:numFmt w:val="bullet"/>
      <w:lvlText w:val="•"/>
      <w:lvlJc w:val="left"/>
      <w:pPr>
        <w:ind w:left="5666" w:hanging="361"/>
      </w:pPr>
      <w:rPr>
        <w:rFonts w:hint="default"/>
        <w:lang w:val="en-GB" w:eastAsia="en-US" w:bidi="ar-SA"/>
      </w:rPr>
    </w:lvl>
    <w:lvl w:ilvl="8" w:tplc="AF307362">
      <w:numFmt w:val="bullet"/>
      <w:lvlText w:val="•"/>
      <w:lvlJc w:val="left"/>
      <w:pPr>
        <w:ind w:left="6358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1AB55914"/>
    <w:multiLevelType w:val="hybridMultilevel"/>
    <w:tmpl w:val="395CF8DE"/>
    <w:lvl w:ilvl="0" w:tplc="0346F69A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6E83312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BCEAF026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A3EC0AE2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F06C0F96">
      <w:numFmt w:val="bullet"/>
      <w:lvlText w:val="•"/>
      <w:lvlJc w:val="left"/>
      <w:pPr>
        <w:ind w:left="3589" w:hanging="361"/>
      </w:pPr>
      <w:rPr>
        <w:rFonts w:hint="default"/>
        <w:lang w:val="en-GB" w:eastAsia="en-US" w:bidi="ar-SA"/>
      </w:rPr>
    </w:lvl>
    <w:lvl w:ilvl="5" w:tplc="4008C3C0">
      <w:numFmt w:val="bullet"/>
      <w:lvlText w:val="•"/>
      <w:lvlJc w:val="left"/>
      <w:pPr>
        <w:ind w:left="4281" w:hanging="361"/>
      </w:pPr>
      <w:rPr>
        <w:rFonts w:hint="default"/>
        <w:lang w:val="en-GB" w:eastAsia="en-US" w:bidi="ar-SA"/>
      </w:rPr>
    </w:lvl>
    <w:lvl w:ilvl="6" w:tplc="5088D3E4">
      <w:numFmt w:val="bullet"/>
      <w:lvlText w:val="•"/>
      <w:lvlJc w:val="left"/>
      <w:pPr>
        <w:ind w:left="4973" w:hanging="361"/>
      </w:pPr>
      <w:rPr>
        <w:rFonts w:hint="default"/>
        <w:lang w:val="en-GB" w:eastAsia="en-US" w:bidi="ar-SA"/>
      </w:rPr>
    </w:lvl>
    <w:lvl w:ilvl="7" w:tplc="7D20C878">
      <w:numFmt w:val="bullet"/>
      <w:lvlText w:val="•"/>
      <w:lvlJc w:val="left"/>
      <w:pPr>
        <w:ind w:left="5666" w:hanging="361"/>
      </w:pPr>
      <w:rPr>
        <w:rFonts w:hint="default"/>
        <w:lang w:val="en-GB" w:eastAsia="en-US" w:bidi="ar-SA"/>
      </w:rPr>
    </w:lvl>
    <w:lvl w:ilvl="8" w:tplc="544EB80E">
      <w:numFmt w:val="bullet"/>
      <w:lvlText w:val="•"/>
      <w:lvlJc w:val="left"/>
      <w:pPr>
        <w:ind w:left="6358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347F202C"/>
    <w:multiLevelType w:val="hybridMultilevel"/>
    <w:tmpl w:val="FB14CCA8"/>
    <w:lvl w:ilvl="0" w:tplc="C8E816BE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D74871A">
      <w:numFmt w:val="bullet"/>
      <w:lvlText w:val="•"/>
      <w:lvlJc w:val="left"/>
      <w:pPr>
        <w:ind w:left="1473" w:hanging="360"/>
      </w:pPr>
      <w:rPr>
        <w:rFonts w:hint="default"/>
        <w:lang w:val="en-GB" w:eastAsia="en-US" w:bidi="ar-SA"/>
      </w:rPr>
    </w:lvl>
    <w:lvl w:ilvl="2" w:tplc="5032F8DA">
      <w:numFmt w:val="bullet"/>
      <w:lvlText w:val="•"/>
      <w:lvlJc w:val="left"/>
      <w:pPr>
        <w:ind w:left="2127" w:hanging="360"/>
      </w:pPr>
      <w:rPr>
        <w:rFonts w:hint="default"/>
        <w:lang w:val="en-GB" w:eastAsia="en-US" w:bidi="ar-SA"/>
      </w:rPr>
    </w:lvl>
    <w:lvl w:ilvl="3" w:tplc="77C8C732">
      <w:numFmt w:val="bullet"/>
      <w:lvlText w:val="•"/>
      <w:lvlJc w:val="left"/>
      <w:pPr>
        <w:ind w:left="2781" w:hanging="360"/>
      </w:pPr>
      <w:rPr>
        <w:rFonts w:hint="default"/>
        <w:lang w:val="en-GB" w:eastAsia="en-US" w:bidi="ar-SA"/>
      </w:rPr>
    </w:lvl>
    <w:lvl w:ilvl="4" w:tplc="44142F3E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5" w:tplc="D4C40084">
      <w:numFmt w:val="bullet"/>
      <w:lvlText w:val="•"/>
      <w:lvlJc w:val="left"/>
      <w:pPr>
        <w:ind w:left="4089" w:hanging="360"/>
      </w:pPr>
      <w:rPr>
        <w:rFonts w:hint="default"/>
        <w:lang w:val="en-GB" w:eastAsia="en-US" w:bidi="ar-SA"/>
      </w:rPr>
    </w:lvl>
    <w:lvl w:ilvl="6" w:tplc="033447C6">
      <w:numFmt w:val="bullet"/>
      <w:lvlText w:val="•"/>
      <w:lvlJc w:val="left"/>
      <w:pPr>
        <w:ind w:left="4743" w:hanging="360"/>
      </w:pPr>
      <w:rPr>
        <w:rFonts w:hint="default"/>
        <w:lang w:val="en-GB" w:eastAsia="en-US" w:bidi="ar-SA"/>
      </w:rPr>
    </w:lvl>
    <w:lvl w:ilvl="7" w:tplc="F85CA09C">
      <w:numFmt w:val="bullet"/>
      <w:lvlText w:val="•"/>
      <w:lvlJc w:val="left"/>
      <w:pPr>
        <w:ind w:left="5397" w:hanging="360"/>
      </w:pPr>
      <w:rPr>
        <w:rFonts w:hint="default"/>
        <w:lang w:val="en-GB" w:eastAsia="en-US" w:bidi="ar-SA"/>
      </w:rPr>
    </w:lvl>
    <w:lvl w:ilvl="8" w:tplc="32845174">
      <w:numFmt w:val="bullet"/>
      <w:lvlText w:val="•"/>
      <w:lvlJc w:val="left"/>
      <w:pPr>
        <w:ind w:left="605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7277F9E"/>
    <w:multiLevelType w:val="hybridMultilevel"/>
    <w:tmpl w:val="5762CE84"/>
    <w:lvl w:ilvl="0" w:tplc="2BCC7886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818C8A2">
      <w:numFmt w:val="bullet"/>
      <w:lvlText w:val="•"/>
      <w:lvlJc w:val="left"/>
      <w:pPr>
        <w:ind w:left="1473" w:hanging="360"/>
      </w:pPr>
      <w:rPr>
        <w:rFonts w:hint="default"/>
        <w:lang w:val="en-GB" w:eastAsia="en-US" w:bidi="ar-SA"/>
      </w:rPr>
    </w:lvl>
    <w:lvl w:ilvl="2" w:tplc="63807BEA">
      <w:numFmt w:val="bullet"/>
      <w:lvlText w:val="•"/>
      <w:lvlJc w:val="left"/>
      <w:pPr>
        <w:ind w:left="2127" w:hanging="360"/>
      </w:pPr>
      <w:rPr>
        <w:rFonts w:hint="default"/>
        <w:lang w:val="en-GB" w:eastAsia="en-US" w:bidi="ar-SA"/>
      </w:rPr>
    </w:lvl>
    <w:lvl w:ilvl="3" w:tplc="51964ABC">
      <w:numFmt w:val="bullet"/>
      <w:lvlText w:val="•"/>
      <w:lvlJc w:val="left"/>
      <w:pPr>
        <w:ind w:left="2781" w:hanging="360"/>
      </w:pPr>
      <w:rPr>
        <w:rFonts w:hint="default"/>
        <w:lang w:val="en-GB" w:eastAsia="en-US" w:bidi="ar-SA"/>
      </w:rPr>
    </w:lvl>
    <w:lvl w:ilvl="4" w:tplc="5AE450C0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5" w:tplc="686A2BC4">
      <w:numFmt w:val="bullet"/>
      <w:lvlText w:val="•"/>
      <w:lvlJc w:val="left"/>
      <w:pPr>
        <w:ind w:left="4089" w:hanging="360"/>
      </w:pPr>
      <w:rPr>
        <w:rFonts w:hint="default"/>
        <w:lang w:val="en-GB" w:eastAsia="en-US" w:bidi="ar-SA"/>
      </w:rPr>
    </w:lvl>
    <w:lvl w:ilvl="6" w:tplc="440044FE">
      <w:numFmt w:val="bullet"/>
      <w:lvlText w:val="•"/>
      <w:lvlJc w:val="left"/>
      <w:pPr>
        <w:ind w:left="4743" w:hanging="360"/>
      </w:pPr>
      <w:rPr>
        <w:rFonts w:hint="default"/>
        <w:lang w:val="en-GB" w:eastAsia="en-US" w:bidi="ar-SA"/>
      </w:rPr>
    </w:lvl>
    <w:lvl w:ilvl="7" w:tplc="2DAA5400">
      <w:numFmt w:val="bullet"/>
      <w:lvlText w:val="•"/>
      <w:lvlJc w:val="left"/>
      <w:pPr>
        <w:ind w:left="5397" w:hanging="360"/>
      </w:pPr>
      <w:rPr>
        <w:rFonts w:hint="default"/>
        <w:lang w:val="en-GB" w:eastAsia="en-US" w:bidi="ar-SA"/>
      </w:rPr>
    </w:lvl>
    <w:lvl w:ilvl="8" w:tplc="116CBAA6">
      <w:numFmt w:val="bullet"/>
      <w:lvlText w:val="•"/>
      <w:lvlJc w:val="left"/>
      <w:pPr>
        <w:ind w:left="605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8CA5BBE"/>
    <w:multiLevelType w:val="hybridMultilevel"/>
    <w:tmpl w:val="8020E472"/>
    <w:lvl w:ilvl="0" w:tplc="9E8A9CF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91493B2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A3A697F8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99E222AE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C5363308">
      <w:numFmt w:val="bullet"/>
      <w:lvlText w:val="•"/>
      <w:lvlJc w:val="left"/>
      <w:pPr>
        <w:ind w:left="3589" w:hanging="361"/>
      </w:pPr>
      <w:rPr>
        <w:rFonts w:hint="default"/>
        <w:lang w:val="en-GB" w:eastAsia="en-US" w:bidi="ar-SA"/>
      </w:rPr>
    </w:lvl>
    <w:lvl w:ilvl="5" w:tplc="3C888606">
      <w:numFmt w:val="bullet"/>
      <w:lvlText w:val="•"/>
      <w:lvlJc w:val="left"/>
      <w:pPr>
        <w:ind w:left="4281" w:hanging="361"/>
      </w:pPr>
      <w:rPr>
        <w:rFonts w:hint="default"/>
        <w:lang w:val="en-GB" w:eastAsia="en-US" w:bidi="ar-SA"/>
      </w:rPr>
    </w:lvl>
    <w:lvl w:ilvl="6" w:tplc="0A829DCA">
      <w:numFmt w:val="bullet"/>
      <w:lvlText w:val="•"/>
      <w:lvlJc w:val="left"/>
      <w:pPr>
        <w:ind w:left="4973" w:hanging="361"/>
      </w:pPr>
      <w:rPr>
        <w:rFonts w:hint="default"/>
        <w:lang w:val="en-GB" w:eastAsia="en-US" w:bidi="ar-SA"/>
      </w:rPr>
    </w:lvl>
    <w:lvl w:ilvl="7" w:tplc="F048B4B4">
      <w:numFmt w:val="bullet"/>
      <w:lvlText w:val="•"/>
      <w:lvlJc w:val="left"/>
      <w:pPr>
        <w:ind w:left="5666" w:hanging="361"/>
      </w:pPr>
      <w:rPr>
        <w:rFonts w:hint="default"/>
        <w:lang w:val="en-GB" w:eastAsia="en-US" w:bidi="ar-SA"/>
      </w:rPr>
    </w:lvl>
    <w:lvl w:ilvl="8" w:tplc="DE4A36A4">
      <w:numFmt w:val="bullet"/>
      <w:lvlText w:val="•"/>
      <w:lvlJc w:val="left"/>
      <w:pPr>
        <w:ind w:left="6358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40507D81"/>
    <w:multiLevelType w:val="hybridMultilevel"/>
    <w:tmpl w:val="0810A61C"/>
    <w:lvl w:ilvl="0" w:tplc="FDD46FDC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D520E98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574C8B46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94BEE638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B1800184">
      <w:numFmt w:val="bullet"/>
      <w:lvlText w:val="•"/>
      <w:lvlJc w:val="left"/>
      <w:pPr>
        <w:ind w:left="3589" w:hanging="361"/>
      </w:pPr>
      <w:rPr>
        <w:rFonts w:hint="default"/>
        <w:lang w:val="en-GB" w:eastAsia="en-US" w:bidi="ar-SA"/>
      </w:rPr>
    </w:lvl>
    <w:lvl w:ilvl="5" w:tplc="8F3092D8">
      <w:numFmt w:val="bullet"/>
      <w:lvlText w:val="•"/>
      <w:lvlJc w:val="left"/>
      <w:pPr>
        <w:ind w:left="4281" w:hanging="361"/>
      </w:pPr>
      <w:rPr>
        <w:rFonts w:hint="default"/>
        <w:lang w:val="en-GB" w:eastAsia="en-US" w:bidi="ar-SA"/>
      </w:rPr>
    </w:lvl>
    <w:lvl w:ilvl="6" w:tplc="E3F49204">
      <w:numFmt w:val="bullet"/>
      <w:lvlText w:val="•"/>
      <w:lvlJc w:val="left"/>
      <w:pPr>
        <w:ind w:left="4973" w:hanging="361"/>
      </w:pPr>
      <w:rPr>
        <w:rFonts w:hint="default"/>
        <w:lang w:val="en-GB" w:eastAsia="en-US" w:bidi="ar-SA"/>
      </w:rPr>
    </w:lvl>
    <w:lvl w:ilvl="7" w:tplc="1ECC0408">
      <w:numFmt w:val="bullet"/>
      <w:lvlText w:val="•"/>
      <w:lvlJc w:val="left"/>
      <w:pPr>
        <w:ind w:left="5666" w:hanging="361"/>
      </w:pPr>
      <w:rPr>
        <w:rFonts w:hint="default"/>
        <w:lang w:val="en-GB" w:eastAsia="en-US" w:bidi="ar-SA"/>
      </w:rPr>
    </w:lvl>
    <w:lvl w:ilvl="8" w:tplc="119E3688">
      <w:numFmt w:val="bullet"/>
      <w:lvlText w:val="•"/>
      <w:lvlJc w:val="left"/>
      <w:pPr>
        <w:ind w:left="6358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4A265D30"/>
    <w:multiLevelType w:val="hybridMultilevel"/>
    <w:tmpl w:val="99EEAC22"/>
    <w:lvl w:ilvl="0" w:tplc="4156152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2D6AEC6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544C7E14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511061BC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E62253CE">
      <w:numFmt w:val="bullet"/>
      <w:lvlText w:val="•"/>
      <w:lvlJc w:val="left"/>
      <w:pPr>
        <w:ind w:left="3589" w:hanging="361"/>
      </w:pPr>
      <w:rPr>
        <w:rFonts w:hint="default"/>
        <w:lang w:val="en-GB" w:eastAsia="en-US" w:bidi="ar-SA"/>
      </w:rPr>
    </w:lvl>
    <w:lvl w:ilvl="5" w:tplc="9D14B32E">
      <w:numFmt w:val="bullet"/>
      <w:lvlText w:val="•"/>
      <w:lvlJc w:val="left"/>
      <w:pPr>
        <w:ind w:left="4281" w:hanging="361"/>
      </w:pPr>
      <w:rPr>
        <w:rFonts w:hint="default"/>
        <w:lang w:val="en-GB" w:eastAsia="en-US" w:bidi="ar-SA"/>
      </w:rPr>
    </w:lvl>
    <w:lvl w:ilvl="6" w:tplc="6B68D142">
      <w:numFmt w:val="bullet"/>
      <w:lvlText w:val="•"/>
      <w:lvlJc w:val="left"/>
      <w:pPr>
        <w:ind w:left="4973" w:hanging="361"/>
      </w:pPr>
      <w:rPr>
        <w:rFonts w:hint="default"/>
        <w:lang w:val="en-GB" w:eastAsia="en-US" w:bidi="ar-SA"/>
      </w:rPr>
    </w:lvl>
    <w:lvl w:ilvl="7" w:tplc="83A2681A">
      <w:numFmt w:val="bullet"/>
      <w:lvlText w:val="•"/>
      <w:lvlJc w:val="left"/>
      <w:pPr>
        <w:ind w:left="5666" w:hanging="361"/>
      </w:pPr>
      <w:rPr>
        <w:rFonts w:hint="default"/>
        <w:lang w:val="en-GB" w:eastAsia="en-US" w:bidi="ar-SA"/>
      </w:rPr>
    </w:lvl>
    <w:lvl w:ilvl="8" w:tplc="1772E99E">
      <w:numFmt w:val="bullet"/>
      <w:lvlText w:val="•"/>
      <w:lvlJc w:val="left"/>
      <w:pPr>
        <w:ind w:left="6358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50202230"/>
    <w:multiLevelType w:val="hybridMultilevel"/>
    <w:tmpl w:val="975AFD40"/>
    <w:lvl w:ilvl="0" w:tplc="0D0E40D2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43819A8">
      <w:numFmt w:val="bullet"/>
      <w:lvlText w:val="•"/>
      <w:lvlJc w:val="left"/>
      <w:pPr>
        <w:ind w:left="1473" w:hanging="360"/>
      </w:pPr>
      <w:rPr>
        <w:rFonts w:hint="default"/>
        <w:lang w:val="en-GB" w:eastAsia="en-US" w:bidi="ar-SA"/>
      </w:rPr>
    </w:lvl>
    <w:lvl w:ilvl="2" w:tplc="95C8A63C">
      <w:numFmt w:val="bullet"/>
      <w:lvlText w:val="•"/>
      <w:lvlJc w:val="left"/>
      <w:pPr>
        <w:ind w:left="2127" w:hanging="360"/>
      </w:pPr>
      <w:rPr>
        <w:rFonts w:hint="default"/>
        <w:lang w:val="en-GB" w:eastAsia="en-US" w:bidi="ar-SA"/>
      </w:rPr>
    </w:lvl>
    <w:lvl w:ilvl="3" w:tplc="FFB804A0">
      <w:numFmt w:val="bullet"/>
      <w:lvlText w:val="•"/>
      <w:lvlJc w:val="left"/>
      <w:pPr>
        <w:ind w:left="2781" w:hanging="360"/>
      </w:pPr>
      <w:rPr>
        <w:rFonts w:hint="default"/>
        <w:lang w:val="en-GB" w:eastAsia="en-US" w:bidi="ar-SA"/>
      </w:rPr>
    </w:lvl>
    <w:lvl w:ilvl="4" w:tplc="E92A6E26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5" w:tplc="42CE2CA6">
      <w:numFmt w:val="bullet"/>
      <w:lvlText w:val="•"/>
      <w:lvlJc w:val="left"/>
      <w:pPr>
        <w:ind w:left="4089" w:hanging="360"/>
      </w:pPr>
      <w:rPr>
        <w:rFonts w:hint="default"/>
        <w:lang w:val="en-GB" w:eastAsia="en-US" w:bidi="ar-SA"/>
      </w:rPr>
    </w:lvl>
    <w:lvl w:ilvl="6" w:tplc="3614E4A2">
      <w:numFmt w:val="bullet"/>
      <w:lvlText w:val="•"/>
      <w:lvlJc w:val="left"/>
      <w:pPr>
        <w:ind w:left="4743" w:hanging="360"/>
      </w:pPr>
      <w:rPr>
        <w:rFonts w:hint="default"/>
        <w:lang w:val="en-GB" w:eastAsia="en-US" w:bidi="ar-SA"/>
      </w:rPr>
    </w:lvl>
    <w:lvl w:ilvl="7" w:tplc="DD521F9E">
      <w:numFmt w:val="bullet"/>
      <w:lvlText w:val="•"/>
      <w:lvlJc w:val="left"/>
      <w:pPr>
        <w:ind w:left="5397" w:hanging="360"/>
      </w:pPr>
      <w:rPr>
        <w:rFonts w:hint="default"/>
        <w:lang w:val="en-GB" w:eastAsia="en-US" w:bidi="ar-SA"/>
      </w:rPr>
    </w:lvl>
    <w:lvl w:ilvl="8" w:tplc="6FB6F122">
      <w:numFmt w:val="bullet"/>
      <w:lvlText w:val="•"/>
      <w:lvlJc w:val="left"/>
      <w:pPr>
        <w:ind w:left="6051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1E17274"/>
    <w:multiLevelType w:val="hybridMultilevel"/>
    <w:tmpl w:val="542CAAB0"/>
    <w:lvl w:ilvl="0" w:tplc="A0EE4A3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2EE3EAE">
      <w:numFmt w:val="bullet"/>
      <w:lvlText w:val="•"/>
      <w:lvlJc w:val="left"/>
      <w:pPr>
        <w:ind w:left="1473" w:hanging="360"/>
      </w:pPr>
      <w:rPr>
        <w:rFonts w:hint="default"/>
        <w:lang w:val="en-GB" w:eastAsia="en-US" w:bidi="ar-SA"/>
      </w:rPr>
    </w:lvl>
    <w:lvl w:ilvl="2" w:tplc="F05A4E50">
      <w:numFmt w:val="bullet"/>
      <w:lvlText w:val="•"/>
      <w:lvlJc w:val="left"/>
      <w:pPr>
        <w:ind w:left="2127" w:hanging="360"/>
      </w:pPr>
      <w:rPr>
        <w:rFonts w:hint="default"/>
        <w:lang w:val="en-GB" w:eastAsia="en-US" w:bidi="ar-SA"/>
      </w:rPr>
    </w:lvl>
    <w:lvl w:ilvl="3" w:tplc="AC745162">
      <w:numFmt w:val="bullet"/>
      <w:lvlText w:val="•"/>
      <w:lvlJc w:val="left"/>
      <w:pPr>
        <w:ind w:left="2781" w:hanging="360"/>
      </w:pPr>
      <w:rPr>
        <w:rFonts w:hint="default"/>
        <w:lang w:val="en-GB" w:eastAsia="en-US" w:bidi="ar-SA"/>
      </w:rPr>
    </w:lvl>
    <w:lvl w:ilvl="4" w:tplc="9904B28C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5" w:tplc="5994E164">
      <w:numFmt w:val="bullet"/>
      <w:lvlText w:val="•"/>
      <w:lvlJc w:val="left"/>
      <w:pPr>
        <w:ind w:left="4089" w:hanging="360"/>
      </w:pPr>
      <w:rPr>
        <w:rFonts w:hint="default"/>
        <w:lang w:val="en-GB" w:eastAsia="en-US" w:bidi="ar-SA"/>
      </w:rPr>
    </w:lvl>
    <w:lvl w:ilvl="6" w:tplc="3BC666B8">
      <w:numFmt w:val="bullet"/>
      <w:lvlText w:val="•"/>
      <w:lvlJc w:val="left"/>
      <w:pPr>
        <w:ind w:left="4743" w:hanging="360"/>
      </w:pPr>
      <w:rPr>
        <w:rFonts w:hint="default"/>
        <w:lang w:val="en-GB" w:eastAsia="en-US" w:bidi="ar-SA"/>
      </w:rPr>
    </w:lvl>
    <w:lvl w:ilvl="7" w:tplc="1FC05AA0">
      <w:numFmt w:val="bullet"/>
      <w:lvlText w:val="•"/>
      <w:lvlJc w:val="left"/>
      <w:pPr>
        <w:ind w:left="5397" w:hanging="360"/>
      </w:pPr>
      <w:rPr>
        <w:rFonts w:hint="default"/>
        <w:lang w:val="en-GB" w:eastAsia="en-US" w:bidi="ar-SA"/>
      </w:rPr>
    </w:lvl>
    <w:lvl w:ilvl="8" w:tplc="2092F446">
      <w:numFmt w:val="bullet"/>
      <w:lvlText w:val="•"/>
      <w:lvlJc w:val="left"/>
      <w:pPr>
        <w:ind w:left="6051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63BB55DF"/>
    <w:multiLevelType w:val="hybridMultilevel"/>
    <w:tmpl w:val="051A2A7A"/>
    <w:lvl w:ilvl="0" w:tplc="04C081F2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3020668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14A0A866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EF44C30A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D3E4625A">
      <w:numFmt w:val="bullet"/>
      <w:lvlText w:val="•"/>
      <w:lvlJc w:val="left"/>
      <w:pPr>
        <w:ind w:left="3589" w:hanging="361"/>
      </w:pPr>
      <w:rPr>
        <w:rFonts w:hint="default"/>
        <w:lang w:val="en-GB" w:eastAsia="en-US" w:bidi="ar-SA"/>
      </w:rPr>
    </w:lvl>
    <w:lvl w:ilvl="5" w:tplc="838621FC">
      <w:numFmt w:val="bullet"/>
      <w:lvlText w:val="•"/>
      <w:lvlJc w:val="left"/>
      <w:pPr>
        <w:ind w:left="4281" w:hanging="361"/>
      </w:pPr>
      <w:rPr>
        <w:rFonts w:hint="default"/>
        <w:lang w:val="en-GB" w:eastAsia="en-US" w:bidi="ar-SA"/>
      </w:rPr>
    </w:lvl>
    <w:lvl w:ilvl="6" w:tplc="35A8E4A4">
      <w:numFmt w:val="bullet"/>
      <w:lvlText w:val="•"/>
      <w:lvlJc w:val="left"/>
      <w:pPr>
        <w:ind w:left="4973" w:hanging="361"/>
      </w:pPr>
      <w:rPr>
        <w:rFonts w:hint="default"/>
        <w:lang w:val="en-GB" w:eastAsia="en-US" w:bidi="ar-SA"/>
      </w:rPr>
    </w:lvl>
    <w:lvl w:ilvl="7" w:tplc="EB1E5D12">
      <w:numFmt w:val="bullet"/>
      <w:lvlText w:val="•"/>
      <w:lvlJc w:val="left"/>
      <w:pPr>
        <w:ind w:left="5666" w:hanging="361"/>
      </w:pPr>
      <w:rPr>
        <w:rFonts w:hint="default"/>
        <w:lang w:val="en-GB" w:eastAsia="en-US" w:bidi="ar-SA"/>
      </w:rPr>
    </w:lvl>
    <w:lvl w:ilvl="8" w:tplc="E3CA659E">
      <w:numFmt w:val="bullet"/>
      <w:lvlText w:val="•"/>
      <w:lvlJc w:val="left"/>
      <w:pPr>
        <w:ind w:left="6358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76102110"/>
    <w:multiLevelType w:val="hybridMultilevel"/>
    <w:tmpl w:val="3DAA33EE"/>
    <w:lvl w:ilvl="0" w:tplc="C0D41F06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3C685E2">
      <w:numFmt w:val="bullet"/>
      <w:lvlText w:val="•"/>
      <w:lvlJc w:val="left"/>
      <w:pPr>
        <w:ind w:left="1473" w:hanging="360"/>
      </w:pPr>
      <w:rPr>
        <w:rFonts w:hint="default"/>
        <w:lang w:val="en-GB" w:eastAsia="en-US" w:bidi="ar-SA"/>
      </w:rPr>
    </w:lvl>
    <w:lvl w:ilvl="2" w:tplc="A76C59A2">
      <w:numFmt w:val="bullet"/>
      <w:lvlText w:val="•"/>
      <w:lvlJc w:val="left"/>
      <w:pPr>
        <w:ind w:left="2127" w:hanging="360"/>
      </w:pPr>
      <w:rPr>
        <w:rFonts w:hint="default"/>
        <w:lang w:val="en-GB" w:eastAsia="en-US" w:bidi="ar-SA"/>
      </w:rPr>
    </w:lvl>
    <w:lvl w:ilvl="3" w:tplc="05F24D54">
      <w:numFmt w:val="bullet"/>
      <w:lvlText w:val="•"/>
      <w:lvlJc w:val="left"/>
      <w:pPr>
        <w:ind w:left="2781" w:hanging="360"/>
      </w:pPr>
      <w:rPr>
        <w:rFonts w:hint="default"/>
        <w:lang w:val="en-GB" w:eastAsia="en-US" w:bidi="ar-SA"/>
      </w:rPr>
    </w:lvl>
    <w:lvl w:ilvl="4" w:tplc="17160442">
      <w:numFmt w:val="bullet"/>
      <w:lvlText w:val="•"/>
      <w:lvlJc w:val="left"/>
      <w:pPr>
        <w:ind w:left="3435" w:hanging="360"/>
      </w:pPr>
      <w:rPr>
        <w:rFonts w:hint="default"/>
        <w:lang w:val="en-GB" w:eastAsia="en-US" w:bidi="ar-SA"/>
      </w:rPr>
    </w:lvl>
    <w:lvl w:ilvl="5" w:tplc="D28AAD70">
      <w:numFmt w:val="bullet"/>
      <w:lvlText w:val="•"/>
      <w:lvlJc w:val="left"/>
      <w:pPr>
        <w:ind w:left="4089" w:hanging="360"/>
      </w:pPr>
      <w:rPr>
        <w:rFonts w:hint="default"/>
        <w:lang w:val="en-GB" w:eastAsia="en-US" w:bidi="ar-SA"/>
      </w:rPr>
    </w:lvl>
    <w:lvl w:ilvl="6" w:tplc="494697F8">
      <w:numFmt w:val="bullet"/>
      <w:lvlText w:val="•"/>
      <w:lvlJc w:val="left"/>
      <w:pPr>
        <w:ind w:left="4743" w:hanging="360"/>
      </w:pPr>
      <w:rPr>
        <w:rFonts w:hint="default"/>
        <w:lang w:val="en-GB" w:eastAsia="en-US" w:bidi="ar-SA"/>
      </w:rPr>
    </w:lvl>
    <w:lvl w:ilvl="7" w:tplc="6DAAAFF0">
      <w:numFmt w:val="bullet"/>
      <w:lvlText w:val="•"/>
      <w:lvlJc w:val="left"/>
      <w:pPr>
        <w:ind w:left="5397" w:hanging="360"/>
      </w:pPr>
      <w:rPr>
        <w:rFonts w:hint="default"/>
        <w:lang w:val="en-GB" w:eastAsia="en-US" w:bidi="ar-SA"/>
      </w:rPr>
    </w:lvl>
    <w:lvl w:ilvl="8" w:tplc="15C698B6">
      <w:numFmt w:val="bullet"/>
      <w:lvlText w:val="•"/>
      <w:lvlJc w:val="left"/>
      <w:pPr>
        <w:ind w:left="6051" w:hanging="360"/>
      </w:pPr>
      <w:rPr>
        <w:rFonts w:hint="default"/>
        <w:lang w:val="en-GB" w:eastAsia="en-US" w:bidi="ar-SA"/>
      </w:rPr>
    </w:lvl>
  </w:abstractNum>
  <w:num w:numId="1" w16cid:durableId="1143086033">
    <w:abstractNumId w:val="3"/>
  </w:num>
  <w:num w:numId="2" w16cid:durableId="847403642">
    <w:abstractNumId w:val="5"/>
  </w:num>
  <w:num w:numId="3" w16cid:durableId="969555995">
    <w:abstractNumId w:val="8"/>
  </w:num>
  <w:num w:numId="4" w16cid:durableId="1668366354">
    <w:abstractNumId w:val="1"/>
  </w:num>
  <w:num w:numId="5" w16cid:durableId="1001662385">
    <w:abstractNumId w:val="11"/>
  </w:num>
  <w:num w:numId="6" w16cid:durableId="806246505">
    <w:abstractNumId w:val="7"/>
  </w:num>
  <w:num w:numId="7" w16cid:durableId="1410152483">
    <w:abstractNumId w:val="9"/>
  </w:num>
  <w:num w:numId="8" w16cid:durableId="1379085883">
    <w:abstractNumId w:val="6"/>
  </w:num>
  <w:num w:numId="9" w16cid:durableId="1223172374">
    <w:abstractNumId w:val="0"/>
  </w:num>
  <w:num w:numId="10" w16cid:durableId="1790934679">
    <w:abstractNumId w:val="10"/>
  </w:num>
  <w:num w:numId="11" w16cid:durableId="751317181">
    <w:abstractNumId w:val="4"/>
  </w:num>
  <w:num w:numId="12" w16cid:durableId="211204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F29"/>
    <w:rsid w:val="0004075B"/>
    <w:rsid w:val="0039061C"/>
    <w:rsid w:val="00875F29"/>
    <w:rsid w:val="00D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0E234"/>
  <w15:docId w15:val="{F4EF34AE-4885-4016-8E90-122341C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 w:after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Header">
    <w:name w:val="header"/>
    <w:basedOn w:val="Normal"/>
    <w:link w:val="HeaderChar"/>
    <w:uiPriority w:val="99"/>
    <w:unhideWhenUsed/>
    <w:rsid w:val="00D62D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D8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D8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6C3F3086A7D45B9C06025C68738C7" ma:contentTypeVersion="13" ma:contentTypeDescription="Create a new document." ma:contentTypeScope="" ma:versionID="e9a6d14035999cd5735f5305384e4745">
  <xsd:schema xmlns:xsd="http://www.w3.org/2001/XMLSchema" xmlns:xs="http://www.w3.org/2001/XMLSchema" xmlns:p="http://schemas.microsoft.com/office/2006/metadata/properties" xmlns:ns2="bfdb28a0-4726-48e2-b200-e8a9912e2591" xmlns:ns3="5f71d51a-06af-4ca3-a79d-99587957124e" targetNamespace="http://schemas.microsoft.com/office/2006/metadata/properties" ma:root="true" ma:fieldsID="05440ee9ea0a8c12052e60526e53ef81" ns2:_="" ns3:_="">
    <xsd:import namespace="bfdb28a0-4726-48e2-b200-e8a9912e2591"/>
    <xsd:import namespace="5f71d51a-06af-4ca3-a79d-9958795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28a0-4726-48e2-b200-e8a9912e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1d51a-06af-4ca3-a79d-9958795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AFFF6-04E4-4B12-A939-326380F7EAF3}"/>
</file>

<file path=customXml/itemProps2.xml><?xml version="1.0" encoding="utf-8"?>
<ds:datastoreItem xmlns:ds="http://schemas.openxmlformats.org/officeDocument/2006/customXml" ds:itemID="{36FBBE73-B511-433C-B0BC-89FE7FFA2872}"/>
</file>

<file path=customXml/itemProps3.xml><?xml version="1.0" encoding="utf-8"?>
<ds:datastoreItem xmlns:ds="http://schemas.openxmlformats.org/officeDocument/2006/customXml" ds:itemID="{3A8B118D-9FC2-40D4-A18C-6CD6980BC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Andrew Gotheridge</cp:lastModifiedBy>
  <cp:revision>2</cp:revision>
  <dcterms:created xsi:type="dcterms:W3CDTF">2022-05-13T15:30:00Z</dcterms:created>
  <dcterms:modified xsi:type="dcterms:W3CDTF">2022-05-13T15:41:00Z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0x010100BAA6C3F3086A7D45B9C06025C68738C7</vt:lpwstr>
  </property>
</Properties>
</file>